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F5230" w14:textId="3F85D00E" w:rsidR="00566C3F" w:rsidRPr="000664DE" w:rsidRDefault="00566C3F" w:rsidP="00566C3F">
      <w:pPr>
        <w:keepLines/>
        <w:pBdr>
          <w:left w:val="single" w:sz="18" w:space="4" w:color="auto"/>
        </w:pBdr>
        <w:suppressAutoHyphens w:val="0"/>
        <w:ind w:left="57"/>
        <w:jc w:val="center"/>
        <w:rPr>
          <w:b/>
          <w:caps/>
          <w:noProof/>
          <w:color w:val="000000"/>
          <w:sz w:val="28"/>
          <w:lang w:val="pt-BR" w:eastAsia="pt-BR"/>
        </w:rPr>
      </w:pPr>
      <w:r w:rsidRPr="00566C3F">
        <w:rPr>
          <w:b/>
          <w:caps/>
          <w:noProof/>
          <w:color w:val="000000"/>
          <w:sz w:val="28"/>
          <w:lang w:val="pt-BR" w:eastAsia="pt-BR"/>
        </w:rPr>
        <w:t>COB</w:t>
      </w:r>
      <w:r w:rsidR="000D181E" w:rsidRPr="000664DE">
        <w:rPr>
          <w:b/>
          <w:caps/>
          <w:noProof/>
          <w:color w:val="000000"/>
          <w:sz w:val="28"/>
          <w:lang w:val="pt-BR" w:eastAsia="pt-BR"/>
        </w:rPr>
        <w:t>EF</w:t>
      </w:r>
      <w:r w:rsidRPr="00566C3F">
        <w:rPr>
          <w:b/>
          <w:caps/>
          <w:noProof/>
          <w:color w:val="000000"/>
          <w:sz w:val="28"/>
          <w:lang w:val="pt-BR" w:eastAsia="pt-BR"/>
        </w:rPr>
        <w:t>202</w:t>
      </w:r>
      <w:r w:rsidR="005C1563">
        <w:rPr>
          <w:b/>
          <w:caps/>
          <w:noProof/>
          <w:color w:val="000000"/>
          <w:sz w:val="28"/>
          <w:lang w:val="pt-BR" w:eastAsia="pt-BR"/>
        </w:rPr>
        <w:t>7</w:t>
      </w:r>
      <w:r w:rsidRPr="00566C3F">
        <w:rPr>
          <w:b/>
          <w:caps/>
          <w:noProof/>
          <w:color w:val="000000"/>
          <w:sz w:val="28"/>
          <w:lang w:val="pt-BR" w:eastAsia="pt-BR"/>
        </w:rPr>
        <w:t xml:space="preserve">XXXX </w:t>
      </w:r>
      <w:r w:rsidRPr="00566C3F">
        <w:rPr>
          <w:b/>
          <w:caps/>
          <w:noProof/>
          <w:color w:val="FF0000"/>
          <w:sz w:val="28"/>
          <w:lang w:val="pt-BR" w:eastAsia="pt-BR"/>
        </w:rPr>
        <w:t>(</w:t>
      </w:r>
      <w:r w:rsidR="009B14AD" w:rsidRPr="00566C3F">
        <w:rPr>
          <w:b/>
          <w:noProof/>
          <w:color w:val="FF0000"/>
          <w:sz w:val="28"/>
          <w:lang w:val="pt-BR" w:eastAsia="pt-BR"/>
        </w:rPr>
        <w:t xml:space="preserve">xxxx </w:t>
      </w:r>
      <w:r w:rsidR="009B14AD" w:rsidRPr="000664DE">
        <w:rPr>
          <w:b/>
          <w:noProof/>
          <w:color w:val="FF0000"/>
          <w:sz w:val="28"/>
          <w:lang w:val="pt-BR" w:eastAsia="pt-BR"/>
        </w:rPr>
        <w:t>é o número de identificação do final paper</w:t>
      </w:r>
      <w:r w:rsidR="009B14AD" w:rsidRPr="00566C3F">
        <w:rPr>
          <w:b/>
          <w:noProof/>
          <w:color w:val="FF0000"/>
          <w:sz w:val="28"/>
          <w:lang w:val="pt-BR" w:eastAsia="pt-BR"/>
        </w:rPr>
        <w:t>)</w:t>
      </w:r>
    </w:p>
    <w:p w14:paraId="7671752A" w14:textId="02F3C6B9" w:rsidR="008B6C3F" w:rsidRPr="00475310" w:rsidRDefault="008B6C3F" w:rsidP="008B6C3F">
      <w:pPr>
        <w:keepLines/>
        <w:pBdr>
          <w:left w:val="single" w:sz="18" w:space="4" w:color="auto"/>
        </w:pBdr>
        <w:suppressAutoHyphens w:val="0"/>
        <w:ind w:left="57"/>
        <w:jc w:val="center"/>
        <w:rPr>
          <w:b/>
          <w:caps/>
          <w:noProof/>
          <w:color w:val="000000"/>
          <w:sz w:val="28"/>
          <w:lang w:val="pt-BR" w:eastAsia="pt-BR"/>
        </w:rPr>
      </w:pPr>
      <w:r w:rsidRPr="00475310">
        <w:rPr>
          <w:b/>
          <w:caps/>
          <w:noProof/>
          <w:color w:val="000000"/>
          <w:sz w:val="28"/>
          <w:lang w:val="pt-BR" w:eastAsia="pt-BR"/>
        </w:rPr>
        <w:t>INSTRUÇÕ</w:t>
      </w:r>
      <w:r w:rsidR="00475310" w:rsidRPr="00475310">
        <w:rPr>
          <w:b/>
          <w:caps/>
          <w:noProof/>
          <w:color w:val="000000"/>
          <w:sz w:val="28"/>
          <w:lang w:val="pt-BR" w:eastAsia="pt-BR"/>
        </w:rPr>
        <w:t xml:space="preserve">ES PARA </w:t>
      </w:r>
      <w:r w:rsidR="00475310" w:rsidRPr="000F7ABE">
        <w:rPr>
          <w:b/>
          <w:caps/>
          <w:noProof/>
          <w:color w:val="000000"/>
          <w:sz w:val="28"/>
          <w:lang w:val="pt-BR" w:eastAsia="pt-BR"/>
        </w:rPr>
        <w:t>FORMATAÇÃO DOS ANAIS DO</w:t>
      </w:r>
      <w:r w:rsidR="00475310" w:rsidRPr="00475310">
        <w:rPr>
          <w:b/>
          <w:caps/>
          <w:noProof/>
          <w:color w:val="000000"/>
          <w:sz w:val="28"/>
          <w:lang w:val="pt-BR" w:eastAsia="pt-BR"/>
        </w:rPr>
        <w:t xml:space="preserve"> COBEF 20</w:t>
      </w:r>
      <w:r w:rsidR="00AE4CE7">
        <w:rPr>
          <w:b/>
          <w:caps/>
          <w:noProof/>
          <w:color w:val="000000"/>
          <w:sz w:val="28"/>
          <w:lang w:val="pt-BR" w:eastAsia="pt-BR"/>
        </w:rPr>
        <w:t>2</w:t>
      </w:r>
      <w:r w:rsidR="005C1563">
        <w:rPr>
          <w:b/>
          <w:caps/>
          <w:noProof/>
          <w:color w:val="000000"/>
          <w:sz w:val="28"/>
          <w:lang w:val="pt-BR" w:eastAsia="pt-BR"/>
        </w:rPr>
        <w:t>7</w:t>
      </w:r>
    </w:p>
    <w:p w14:paraId="79A8D30D" w14:textId="77777777" w:rsidR="008B6C3F" w:rsidRPr="00475310" w:rsidRDefault="008B6C3F" w:rsidP="008B6C3F">
      <w:pPr>
        <w:keepLines/>
        <w:pBdr>
          <w:left w:val="single" w:sz="18" w:space="4" w:color="auto"/>
        </w:pBdr>
        <w:suppressAutoHyphens w:val="0"/>
        <w:ind w:left="57"/>
        <w:jc w:val="center"/>
        <w:rPr>
          <w:b/>
          <w:caps/>
          <w:noProof/>
          <w:color w:val="FF0000"/>
          <w:sz w:val="28"/>
          <w:lang w:val="pt-BR" w:eastAsia="pt-BR"/>
        </w:rPr>
      </w:pPr>
      <w:r w:rsidRPr="00475310">
        <w:rPr>
          <w:b/>
          <w:caps/>
          <w:noProof/>
          <w:color w:val="FF0000"/>
          <w:sz w:val="28"/>
          <w:lang w:val="pt-BR" w:eastAsia="pt-BR"/>
        </w:rPr>
        <w:t>(TIMES NEW ROMAN, NEGRITO, 14)</w:t>
      </w:r>
    </w:p>
    <w:p w14:paraId="5CB5913B" w14:textId="5F1B8640" w:rsidR="008B6C3F" w:rsidRPr="00475310" w:rsidRDefault="008B6C3F" w:rsidP="008B6C3F">
      <w:pPr>
        <w:keepLines/>
        <w:pBdr>
          <w:left w:val="single" w:sz="18" w:space="4" w:color="auto"/>
        </w:pBdr>
        <w:suppressAutoHyphens w:val="0"/>
        <w:ind w:left="57"/>
        <w:jc w:val="center"/>
        <w:rPr>
          <w:caps/>
          <w:noProof/>
          <w:sz w:val="28"/>
          <w:lang w:val="pt-BR" w:eastAsia="pt-BR"/>
        </w:rPr>
      </w:pPr>
    </w:p>
    <w:p w14:paraId="3C9179D9" w14:textId="0E2CE2B9" w:rsidR="007A2D4B" w:rsidRPr="004310EC" w:rsidRDefault="004310EC" w:rsidP="007A2D4B">
      <w:pPr>
        <w:keepLines/>
        <w:pBdr>
          <w:left w:val="single" w:sz="18" w:space="4" w:color="auto"/>
        </w:pBdr>
        <w:suppressAutoHyphens w:val="0"/>
        <w:ind w:left="57"/>
        <w:rPr>
          <w:b/>
          <w:lang w:val="pt-BR" w:eastAsia="pt-BR"/>
        </w:rPr>
      </w:pPr>
      <w:r w:rsidRPr="004310EC">
        <w:rPr>
          <w:b/>
          <w:lang w:val="pt-BR" w:eastAsia="pt-BR"/>
        </w:rPr>
        <w:t>Nome do primeiro autor, e-mail</w:t>
      </w:r>
      <w:r w:rsidRPr="004310EC">
        <w:rPr>
          <w:b/>
          <w:vertAlign w:val="superscript"/>
          <w:lang w:val="pt-BR" w:eastAsia="pt-BR"/>
        </w:rPr>
        <w:t>1</w:t>
      </w:r>
    </w:p>
    <w:p w14:paraId="10B7814D" w14:textId="77777777" w:rsidR="004310EC" w:rsidRPr="00C17F20" w:rsidRDefault="004310EC" w:rsidP="004310EC">
      <w:pPr>
        <w:pStyle w:val="NomedeAutor"/>
      </w:pPr>
      <w:r w:rsidRPr="00D829C1">
        <w:t>Nome do segundo autor</w:t>
      </w:r>
      <w:r>
        <w:t>, e-mail</w:t>
      </w:r>
      <w:r w:rsidRPr="00E95C55">
        <w:rPr>
          <w:vertAlign w:val="superscript"/>
        </w:rPr>
        <w:t>1</w:t>
      </w:r>
      <w:r w:rsidRPr="00D829C1">
        <w:t xml:space="preserve"> </w:t>
      </w:r>
      <w:r w:rsidRPr="00E95C55">
        <w:rPr>
          <w:color w:val="FF0000"/>
        </w:rPr>
        <w:t xml:space="preserve"> </w:t>
      </w:r>
    </w:p>
    <w:p w14:paraId="6AE81C8B" w14:textId="77777777" w:rsidR="004310EC" w:rsidRDefault="004310EC" w:rsidP="004310EC">
      <w:pPr>
        <w:pStyle w:val="NomedeAutor"/>
      </w:pPr>
      <w:r w:rsidRPr="00D829C1">
        <w:t>Nome do terceiro autor</w:t>
      </w:r>
      <w:r>
        <w:t>, e-mail</w:t>
      </w:r>
      <w:r>
        <w:rPr>
          <w:vertAlign w:val="superscript"/>
        </w:rPr>
        <w:t>2</w:t>
      </w:r>
      <w:r w:rsidRPr="00D829C1">
        <w:t xml:space="preserve"> </w:t>
      </w:r>
    </w:p>
    <w:p w14:paraId="12E607A4" w14:textId="63075B57" w:rsidR="00475310" w:rsidRPr="00475310" w:rsidRDefault="00475310" w:rsidP="007A2D4B">
      <w:pPr>
        <w:keepLines/>
        <w:pBdr>
          <w:left w:val="single" w:sz="18" w:space="4" w:color="auto"/>
        </w:pBdr>
        <w:suppressAutoHyphens w:val="0"/>
        <w:ind w:left="57"/>
        <w:rPr>
          <w:lang w:val="pt-BR" w:eastAsia="pt-BR"/>
        </w:rPr>
      </w:pPr>
    </w:p>
    <w:p w14:paraId="378D0379" w14:textId="77777777" w:rsidR="004310EC" w:rsidRPr="004D5305" w:rsidRDefault="004310EC" w:rsidP="004310EC">
      <w:pPr>
        <w:pStyle w:val="InstituioeEndereo"/>
        <w:rPr>
          <w:sz w:val="18"/>
          <w:szCs w:val="18"/>
        </w:rPr>
      </w:pPr>
      <w:r w:rsidRPr="004D5305">
        <w:rPr>
          <w:sz w:val="18"/>
          <w:szCs w:val="18"/>
          <w:vertAlign w:val="superscript"/>
        </w:rPr>
        <w:t>1</w:t>
      </w:r>
      <w:r w:rsidRPr="004D5305">
        <w:rPr>
          <w:sz w:val="18"/>
          <w:szCs w:val="18"/>
        </w:rPr>
        <w:t>Nome da instituição, endereço para correspondência</w:t>
      </w:r>
      <w:r>
        <w:rPr>
          <w:sz w:val="18"/>
          <w:szCs w:val="18"/>
        </w:rPr>
        <w:t xml:space="preserve"> (institucional, se houver)</w:t>
      </w:r>
      <w:r w:rsidRPr="004D5305">
        <w:rPr>
          <w:sz w:val="18"/>
          <w:szCs w:val="18"/>
        </w:rPr>
        <w:t xml:space="preserve"> </w:t>
      </w:r>
    </w:p>
    <w:p w14:paraId="37CB0D8D" w14:textId="77777777" w:rsidR="004310EC" w:rsidRDefault="004310EC" w:rsidP="004310EC">
      <w:pPr>
        <w:pStyle w:val="InstituioeEndereo"/>
        <w:rPr>
          <w:color w:val="FF0000"/>
          <w:sz w:val="18"/>
          <w:szCs w:val="18"/>
        </w:rPr>
      </w:pPr>
      <w:r w:rsidRPr="004D5305">
        <w:rPr>
          <w:sz w:val="18"/>
          <w:szCs w:val="18"/>
          <w:vertAlign w:val="superscript"/>
        </w:rPr>
        <w:t>2</w:t>
      </w:r>
      <w:r w:rsidRPr="004D5305">
        <w:rPr>
          <w:sz w:val="18"/>
          <w:szCs w:val="18"/>
        </w:rPr>
        <w:t>Nome da instituição, endereço para correspondência</w:t>
      </w:r>
      <w:r>
        <w:rPr>
          <w:sz w:val="18"/>
          <w:szCs w:val="18"/>
        </w:rPr>
        <w:t xml:space="preserve"> (institucional, se houver)</w:t>
      </w:r>
      <w:r w:rsidRPr="004D5305">
        <w:rPr>
          <w:sz w:val="18"/>
          <w:szCs w:val="18"/>
        </w:rPr>
        <w:t xml:space="preserve">  </w:t>
      </w:r>
    </w:p>
    <w:p w14:paraId="03D3B6D7" w14:textId="77777777" w:rsidR="004310EC" w:rsidRDefault="004310EC" w:rsidP="004310EC">
      <w:pPr>
        <w:pStyle w:val="InstituioeEndereo"/>
        <w:rPr>
          <w:sz w:val="18"/>
          <w:szCs w:val="18"/>
        </w:rPr>
      </w:pPr>
    </w:p>
    <w:p w14:paraId="72E2740C" w14:textId="415F7A5E" w:rsidR="007A2D4B" w:rsidRDefault="004310EC" w:rsidP="004310EC">
      <w:pPr>
        <w:pStyle w:val="InstituioeEndereo"/>
        <w:rPr>
          <w:color w:val="FF0000"/>
          <w:sz w:val="18"/>
          <w:szCs w:val="18"/>
        </w:rPr>
      </w:pPr>
      <w:r w:rsidRPr="004D5305">
        <w:rPr>
          <w:color w:val="FF0000"/>
          <w:sz w:val="18"/>
          <w:szCs w:val="18"/>
        </w:rPr>
        <w:t xml:space="preserve">Mesmo formato para outros autores e instituições, se houver. </w:t>
      </w:r>
      <w:r>
        <w:rPr>
          <w:color w:val="FF0000"/>
          <w:sz w:val="18"/>
          <w:szCs w:val="18"/>
        </w:rPr>
        <w:t>(Esta orientação deve ser retirada no texto final.)</w:t>
      </w:r>
    </w:p>
    <w:p w14:paraId="4C13A659" w14:textId="77777777" w:rsidR="004310EC" w:rsidRPr="004310EC" w:rsidRDefault="004310EC" w:rsidP="004310EC">
      <w:pPr>
        <w:pStyle w:val="InstituioeEndereo"/>
        <w:rPr>
          <w:color w:val="FF0000"/>
          <w:sz w:val="18"/>
          <w:szCs w:val="18"/>
        </w:rPr>
      </w:pPr>
    </w:p>
    <w:p w14:paraId="748ADBE1" w14:textId="0F062481" w:rsidR="007A2D4B" w:rsidRPr="00475310" w:rsidRDefault="007A2D4B" w:rsidP="005F5FF2">
      <w:pPr>
        <w:keepLines/>
        <w:pBdr>
          <w:left w:val="single" w:sz="18" w:space="4" w:color="auto"/>
        </w:pBdr>
        <w:suppressAutoHyphens w:val="0"/>
        <w:ind w:left="57"/>
        <w:jc w:val="both"/>
        <w:rPr>
          <w:b/>
          <w:lang w:val="pt-BR" w:eastAsia="pt-BR"/>
        </w:rPr>
      </w:pPr>
      <w:r w:rsidRPr="00475310">
        <w:rPr>
          <w:b/>
          <w:i/>
          <w:lang w:val="pt-BR" w:eastAsia="pt-BR"/>
        </w:rPr>
        <w:t>Resum</w:t>
      </w:r>
      <w:r w:rsidRPr="000F7ABE">
        <w:rPr>
          <w:b/>
          <w:i/>
          <w:lang w:val="pt-BR" w:eastAsia="pt-BR"/>
        </w:rPr>
        <w:t>o</w:t>
      </w:r>
      <w:r w:rsidR="000F7ABE">
        <w:rPr>
          <w:b/>
          <w:i/>
          <w:lang w:val="pt-BR" w:eastAsia="pt-BR"/>
        </w:rPr>
        <w:t>:</w:t>
      </w:r>
      <w:r w:rsidRPr="00475310">
        <w:rPr>
          <w:b/>
          <w:lang w:val="pt-BR" w:eastAsia="pt-BR"/>
        </w:rPr>
        <w:t xml:space="preserve"> </w:t>
      </w:r>
      <w:r w:rsidRPr="00475310">
        <w:rPr>
          <w:i/>
          <w:lang w:val="pt-BR" w:eastAsia="pt-BR"/>
        </w:rPr>
        <w:t xml:space="preserve">O </w:t>
      </w:r>
      <w:r w:rsidR="00597626">
        <w:rPr>
          <w:i/>
          <w:lang w:val="pt-BR" w:eastAsia="pt-BR"/>
        </w:rPr>
        <w:t>objetivo dessas instruções é servir como um guia para a formatação dos artigos a serem publicados nos anais do 1</w:t>
      </w:r>
      <w:r w:rsidR="00E06589">
        <w:rPr>
          <w:i/>
          <w:lang w:val="pt-BR" w:eastAsia="pt-BR"/>
        </w:rPr>
        <w:t>4</w:t>
      </w:r>
      <w:r w:rsidR="00597626">
        <w:rPr>
          <w:i/>
          <w:lang w:val="pt-BR" w:eastAsia="pt-BR"/>
        </w:rPr>
        <w:t>º Congresso Brasileiro de Engenharia de Fabricação, COBEF 20</w:t>
      </w:r>
      <w:r w:rsidR="00AE4CE7">
        <w:rPr>
          <w:i/>
          <w:lang w:val="pt-BR" w:eastAsia="pt-BR"/>
        </w:rPr>
        <w:t>2</w:t>
      </w:r>
      <w:r w:rsidR="005C1563">
        <w:rPr>
          <w:i/>
          <w:lang w:val="pt-BR" w:eastAsia="pt-BR"/>
        </w:rPr>
        <w:t>7</w:t>
      </w:r>
      <w:r w:rsidR="00597626">
        <w:rPr>
          <w:i/>
          <w:lang w:val="pt-BR" w:eastAsia="pt-BR"/>
        </w:rPr>
        <w:t>.</w:t>
      </w:r>
      <w:r w:rsidR="00110A92">
        <w:rPr>
          <w:i/>
          <w:lang w:val="pt-BR" w:eastAsia="pt-BR"/>
        </w:rPr>
        <w:t xml:space="preserve"> </w:t>
      </w:r>
      <w:r w:rsidR="00597626">
        <w:rPr>
          <w:i/>
          <w:lang w:val="pt-BR" w:eastAsia="pt-BR"/>
        </w:rPr>
        <w:t xml:space="preserve">O </w:t>
      </w:r>
      <w:r w:rsidRPr="00475310">
        <w:rPr>
          <w:i/>
          <w:lang w:val="pt-BR" w:eastAsia="pt-BR"/>
        </w:rPr>
        <w:t>resumo deve descrever os objetivos,</w:t>
      </w:r>
      <w:r w:rsidR="00D86EB3">
        <w:rPr>
          <w:i/>
          <w:lang w:val="pt-BR" w:eastAsia="pt-BR"/>
        </w:rPr>
        <w:t xml:space="preserve"> a </w:t>
      </w:r>
      <w:r w:rsidR="001426D8">
        <w:rPr>
          <w:i/>
          <w:lang w:val="pt-BR" w:eastAsia="pt-BR"/>
        </w:rPr>
        <w:t>relevância da pesquisa,</w:t>
      </w:r>
      <w:r w:rsidR="00D86EB3">
        <w:rPr>
          <w:i/>
          <w:lang w:val="pt-BR" w:eastAsia="pt-BR"/>
        </w:rPr>
        <w:t xml:space="preserve"> a </w:t>
      </w:r>
      <w:r w:rsidRPr="00475310">
        <w:rPr>
          <w:i/>
          <w:lang w:val="pt-BR" w:eastAsia="pt-BR"/>
        </w:rPr>
        <w:t xml:space="preserve">metodologia e </w:t>
      </w:r>
      <w:r w:rsidR="00D86EB3">
        <w:rPr>
          <w:i/>
          <w:lang w:val="pt-BR" w:eastAsia="pt-BR"/>
        </w:rPr>
        <w:t>as</w:t>
      </w:r>
      <w:r w:rsidR="00761E2B">
        <w:rPr>
          <w:i/>
          <w:lang w:val="pt-BR" w:eastAsia="pt-BR"/>
        </w:rPr>
        <w:t xml:space="preserve"> principais </w:t>
      </w:r>
      <w:r w:rsidRPr="00475310">
        <w:rPr>
          <w:i/>
          <w:lang w:val="pt-BR" w:eastAsia="pt-BR"/>
        </w:rPr>
        <w:t>conclusões</w:t>
      </w:r>
      <w:r w:rsidR="00761E2B">
        <w:rPr>
          <w:i/>
          <w:lang w:val="pt-BR" w:eastAsia="pt-BR"/>
        </w:rPr>
        <w:t xml:space="preserve"> </w:t>
      </w:r>
      <w:r w:rsidRPr="00475310">
        <w:rPr>
          <w:i/>
          <w:lang w:val="pt-BR" w:eastAsia="pt-BR"/>
        </w:rPr>
        <w:t>do trabalho</w:t>
      </w:r>
      <w:r w:rsidR="00761E2B">
        <w:rPr>
          <w:i/>
          <w:lang w:val="pt-BR" w:eastAsia="pt-BR"/>
        </w:rPr>
        <w:t>,</w:t>
      </w:r>
      <w:r w:rsidR="00080309">
        <w:rPr>
          <w:i/>
          <w:lang w:val="pt-BR" w:eastAsia="pt-BR"/>
        </w:rPr>
        <w:t xml:space="preserve"> e deve </w:t>
      </w:r>
      <w:r w:rsidR="000144C5">
        <w:rPr>
          <w:i/>
          <w:lang w:val="pt-BR" w:eastAsia="pt-BR"/>
        </w:rPr>
        <w:t xml:space="preserve">ser escrito em </w:t>
      </w:r>
      <w:r w:rsidR="00100122">
        <w:rPr>
          <w:i/>
          <w:lang w:val="pt-BR" w:eastAsia="pt-BR"/>
        </w:rPr>
        <w:t>parágrafo único</w:t>
      </w:r>
      <w:r w:rsidR="00080309">
        <w:rPr>
          <w:i/>
          <w:lang w:val="pt-BR" w:eastAsia="pt-BR"/>
        </w:rPr>
        <w:t xml:space="preserve"> </w:t>
      </w:r>
      <w:r w:rsidR="00100122">
        <w:rPr>
          <w:i/>
          <w:lang w:val="pt-BR" w:eastAsia="pt-BR"/>
        </w:rPr>
        <w:t xml:space="preserve">contendo </w:t>
      </w:r>
      <w:r w:rsidR="00352D09">
        <w:rPr>
          <w:i/>
          <w:lang w:val="pt-BR" w:eastAsia="pt-BR"/>
        </w:rPr>
        <w:t>de 300 a 400</w:t>
      </w:r>
      <w:r w:rsidRPr="000D2BD6">
        <w:rPr>
          <w:i/>
          <w:lang w:val="pt-BR" w:eastAsia="pt-BR"/>
        </w:rPr>
        <w:t xml:space="preserve"> palavras</w:t>
      </w:r>
      <w:r w:rsidR="00597626" w:rsidRPr="000D2BD6">
        <w:rPr>
          <w:i/>
          <w:lang w:val="pt-BR" w:eastAsia="pt-BR"/>
        </w:rPr>
        <w:t>. Ele</w:t>
      </w:r>
      <w:r w:rsidR="00597626">
        <w:rPr>
          <w:i/>
          <w:lang w:val="pt-BR" w:eastAsia="pt-BR"/>
        </w:rPr>
        <w:t xml:space="preserve"> </w:t>
      </w:r>
      <w:r w:rsidR="00597626" w:rsidRPr="00152282">
        <w:rPr>
          <w:b/>
          <w:bCs/>
          <w:i/>
          <w:lang w:val="pt-BR" w:eastAsia="pt-BR"/>
        </w:rPr>
        <w:t>não deve</w:t>
      </w:r>
      <w:r w:rsidRPr="00152282">
        <w:rPr>
          <w:b/>
          <w:bCs/>
          <w:i/>
          <w:lang w:val="pt-BR" w:eastAsia="pt-BR"/>
        </w:rPr>
        <w:t xml:space="preserve"> </w:t>
      </w:r>
      <w:r w:rsidR="00597626" w:rsidRPr="00152282">
        <w:rPr>
          <w:b/>
          <w:bCs/>
          <w:i/>
          <w:lang w:val="pt-BR" w:eastAsia="pt-BR"/>
        </w:rPr>
        <w:t>conter</w:t>
      </w:r>
      <w:r w:rsidR="00597626">
        <w:rPr>
          <w:i/>
          <w:lang w:val="pt-BR" w:eastAsia="pt-BR"/>
        </w:rPr>
        <w:t xml:space="preserve"> equações ou referências bibliográficas</w:t>
      </w:r>
      <w:r w:rsidRPr="00475310">
        <w:rPr>
          <w:i/>
          <w:lang w:val="pt-BR" w:eastAsia="pt-BR"/>
        </w:rPr>
        <w:t>.</w:t>
      </w:r>
    </w:p>
    <w:p w14:paraId="0E2239C2" w14:textId="6CC95A21" w:rsidR="007A2D4B" w:rsidRPr="00851650" w:rsidRDefault="008B6C3F" w:rsidP="007A2D4B">
      <w:pPr>
        <w:keepLines/>
        <w:pBdr>
          <w:left w:val="single" w:sz="18" w:space="4" w:color="auto"/>
        </w:pBdr>
        <w:suppressAutoHyphens w:val="0"/>
        <w:ind w:left="57"/>
        <w:rPr>
          <w:iCs/>
          <w:color w:val="FF0000"/>
          <w:lang w:val="pt-BR" w:eastAsia="pt-BR"/>
        </w:rPr>
      </w:pPr>
      <w:r w:rsidRPr="00597626">
        <w:rPr>
          <w:i/>
          <w:color w:val="FF0000"/>
          <w:lang w:val="pt-BR" w:eastAsia="pt-BR"/>
        </w:rPr>
        <w:t xml:space="preserve"> </w:t>
      </w:r>
    </w:p>
    <w:p w14:paraId="520E740F" w14:textId="7A587C49" w:rsidR="008B6C3F" w:rsidRPr="00475310" w:rsidRDefault="00A5768F" w:rsidP="007A2D4B">
      <w:pPr>
        <w:keepLines/>
        <w:pBdr>
          <w:left w:val="single" w:sz="18" w:space="4" w:color="auto"/>
        </w:pBdr>
        <w:suppressAutoHyphens w:val="0"/>
        <w:ind w:left="57"/>
        <w:rPr>
          <w:i/>
          <w:lang w:val="pt-BR" w:eastAsia="pt-BR"/>
        </w:rPr>
      </w:pPr>
      <w:r w:rsidRPr="00A5768F">
        <w:rPr>
          <w:b/>
          <w:i/>
          <w:lang w:val="pt-BR"/>
        </w:rPr>
        <w:t>Palavras-chave</w:t>
      </w:r>
      <w:r w:rsidR="00EA7D56" w:rsidRPr="00475310">
        <w:rPr>
          <w:i/>
          <w:lang w:val="pt-BR"/>
        </w:rPr>
        <w:t>:</w:t>
      </w:r>
      <w:r w:rsidR="00233FED">
        <w:rPr>
          <w:i/>
          <w:lang w:val="pt-BR"/>
        </w:rPr>
        <w:t xml:space="preserve"> p</w:t>
      </w:r>
      <w:r w:rsidR="00EA7D56" w:rsidRPr="00475310">
        <w:rPr>
          <w:i/>
          <w:lang w:val="pt-BR"/>
        </w:rPr>
        <w:t>alavra</w:t>
      </w:r>
      <w:r w:rsidR="00597626">
        <w:rPr>
          <w:i/>
          <w:lang w:val="pt-BR"/>
        </w:rPr>
        <w:t xml:space="preserve"> 1</w:t>
      </w:r>
      <w:r w:rsidR="00B234F2">
        <w:rPr>
          <w:i/>
          <w:lang w:val="pt-BR"/>
        </w:rPr>
        <w:t>,</w:t>
      </w:r>
      <w:r w:rsidR="00EA7D56" w:rsidRPr="00475310">
        <w:rPr>
          <w:i/>
          <w:lang w:val="pt-BR"/>
        </w:rPr>
        <w:t xml:space="preserve"> </w:t>
      </w:r>
      <w:r w:rsidR="00233FED">
        <w:rPr>
          <w:i/>
          <w:lang w:val="pt-BR"/>
        </w:rPr>
        <w:t>p</w:t>
      </w:r>
      <w:r w:rsidR="00EA7D56" w:rsidRPr="00475310">
        <w:rPr>
          <w:i/>
          <w:lang w:val="pt-BR"/>
        </w:rPr>
        <w:t>alavra 2</w:t>
      </w:r>
      <w:r w:rsidR="00B234F2">
        <w:rPr>
          <w:i/>
          <w:lang w:val="pt-BR"/>
        </w:rPr>
        <w:t>,</w:t>
      </w:r>
      <w:r w:rsidR="00EA7D56" w:rsidRPr="00475310">
        <w:rPr>
          <w:i/>
          <w:lang w:val="pt-BR"/>
        </w:rPr>
        <w:t xml:space="preserve"> </w:t>
      </w:r>
      <w:r w:rsidR="00141F7F">
        <w:rPr>
          <w:i/>
          <w:lang w:val="pt-BR"/>
        </w:rPr>
        <w:t>...</w:t>
      </w:r>
      <w:r w:rsidR="00B234F2">
        <w:rPr>
          <w:i/>
          <w:lang w:val="pt-BR"/>
        </w:rPr>
        <w:t xml:space="preserve">, </w:t>
      </w:r>
      <w:r w:rsidR="00141F7F">
        <w:rPr>
          <w:i/>
          <w:lang w:val="pt-BR"/>
        </w:rPr>
        <w:t>...</w:t>
      </w:r>
      <w:r w:rsidR="00B234F2">
        <w:rPr>
          <w:i/>
          <w:lang w:val="pt-BR"/>
        </w:rPr>
        <w:t xml:space="preserve">, </w:t>
      </w:r>
      <w:r w:rsidR="00233FED">
        <w:rPr>
          <w:i/>
          <w:lang w:val="pt-BR"/>
        </w:rPr>
        <w:t>p</w:t>
      </w:r>
      <w:r w:rsidR="00B234F2" w:rsidRPr="00475310">
        <w:rPr>
          <w:i/>
          <w:lang w:val="pt-BR"/>
        </w:rPr>
        <w:t xml:space="preserve">alavra </w:t>
      </w:r>
      <w:r w:rsidR="00B234F2">
        <w:rPr>
          <w:i/>
          <w:lang w:val="pt-BR"/>
        </w:rPr>
        <w:t>5.</w:t>
      </w:r>
      <w:r w:rsidR="00FC5011">
        <w:rPr>
          <w:i/>
          <w:lang w:val="pt-BR"/>
        </w:rPr>
        <w:t xml:space="preserve"> </w:t>
      </w:r>
      <w:r w:rsidR="00EA7D56" w:rsidRPr="00475310">
        <w:rPr>
          <w:i/>
          <w:iCs/>
          <w:lang w:val="pt-BR"/>
        </w:rPr>
        <w:t>(</w:t>
      </w:r>
      <w:r w:rsidR="00EA7D56" w:rsidRPr="00475310">
        <w:rPr>
          <w:i/>
          <w:lang w:val="pt-BR"/>
        </w:rPr>
        <w:t>até 5</w:t>
      </w:r>
      <w:r w:rsidR="00597626">
        <w:rPr>
          <w:i/>
          <w:lang w:val="pt-BR"/>
        </w:rPr>
        <w:t xml:space="preserve"> palavras</w:t>
      </w:r>
      <w:r w:rsidR="00EA7D56" w:rsidRPr="00475310">
        <w:rPr>
          <w:i/>
          <w:iCs/>
          <w:lang w:val="pt-BR"/>
        </w:rPr>
        <w:t xml:space="preserve">) </w:t>
      </w:r>
      <w:r w:rsidR="00EA7D56" w:rsidRPr="00475310">
        <w:rPr>
          <w:bCs/>
          <w:i/>
          <w:iCs/>
          <w:color w:val="FF0000"/>
          <w:lang w:val="pt-BR"/>
        </w:rPr>
        <w:t>(Times New Roman, itálico, 10)</w:t>
      </w:r>
    </w:p>
    <w:p w14:paraId="0F874037" w14:textId="077B5DA8" w:rsidR="00750F0A" w:rsidRPr="00475310" w:rsidRDefault="00750F0A">
      <w:pPr>
        <w:pStyle w:val="SectionHeader"/>
        <w:rPr>
          <w:b w:val="0"/>
          <w:bCs/>
          <w:color w:val="FF0000"/>
          <w:lang w:val="pt-BR"/>
        </w:rPr>
      </w:pPr>
    </w:p>
    <w:p w14:paraId="52B72C83" w14:textId="77777777" w:rsidR="00750F0A" w:rsidRPr="00475310" w:rsidRDefault="00750F0A">
      <w:pPr>
        <w:pStyle w:val="SectionHeader"/>
        <w:rPr>
          <w:b w:val="0"/>
          <w:color w:val="FF0000"/>
          <w:lang w:val="pt-BR"/>
        </w:rPr>
      </w:pPr>
      <w:r w:rsidRPr="00475310">
        <w:rPr>
          <w:lang w:val="pt-BR"/>
        </w:rPr>
        <w:t xml:space="preserve">1. INTRODUÇÃO </w:t>
      </w:r>
      <w:r w:rsidR="00597626" w:rsidRPr="00597626">
        <w:rPr>
          <w:color w:val="FF0000"/>
          <w:lang w:val="pt-BR"/>
        </w:rPr>
        <w:t>(TIMES NEW ROMAN, NEGRITO,</w:t>
      </w:r>
      <w:r w:rsidR="00597626">
        <w:rPr>
          <w:color w:val="FF0000"/>
          <w:lang w:val="pt-BR"/>
        </w:rPr>
        <w:t xml:space="preserve"> </w:t>
      </w:r>
      <w:r w:rsidR="00597626" w:rsidRPr="00597626">
        <w:rPr>
          <w:color w:val="FF0000"/>
          <w:lang w:val="pt-BR"/>
        </w:rPr>
        <w:t>10)</w:t>
      </w:r>
    </w:p>
    <w:p w14:paraId="58336FB6" w14:textId="6D099902" w:rsidR="00750F0A" w:rsidRPr="00475310" w:rsidRDefault="00750F0A">
      <w:pPr>
        <w:pStyle w:val="SectionBody"/>
        <w:ind w:firstLine="0"/>
        <w:rPr>
          <w:color w:val="FF0000"/>
          <w:lang w:val="pt-BR"/>
        </w:rPr>
      </w:pPr>
    </w:p>
    <w:p w14:paraId="485175F4" w14:textId="2C714397" w:rsidR="0049151B" w:rsidRDefault="00597626">
      <w:pPr>
        <w:pStyle w:val="SectionBody"/>
        <w:ind w:firstLine="284"/>
        <w:rPr>
          <w:lang w:val="pt-BR"/>
        </w:rPr>
      </w:pPr>
      <w:r>
        <w:rPr>
          <w:lang w:val="pt-BR"/>
        </w:rPr>
        <w:t xml:space="preserve">Os artigos </w:t>
      </w:r>
      <w:r w:rsidRPr="00F95ED6">
        <w:rPr>
          <w:color w:val="FF0000"/>
          <w:u w:val="single"/>
          <w:lang w:val="pt-BR"/>
        </w:rPr>
        <w:t>devem</w:t>
      </w:r>
      <w:r>
        <w:rPr>
          <w:lang w:val="pt-BR"/>
        </w:rPr>
        <w:t xml:space="preserve"> ser formatados estritamente de acordo com essas instruções. </w:t>
      </w:r>
      <w:r w:rsidR="00750F0A" w:rsidRPr="00475310">
        <w:rPr>
          <w:lang w:val="pt-BR"/>
        </w:rPr>
        <w:t xml:space="preserve">Este arquivo </w:t>
      </w:r>
      <w:r>
        <w:rPr>
          <w:lang w:val="pt-BR"/>
        </w:rPr>
        <w:t xml:space="preserve">pode ser </w:t>
      </w:r>
      <w:r w:rsidR="007C26AF" w:rsidRPr="00475310">
        <w:rPr>
          <w:lang w:val="pt-BR"/>
        </w:rPr>
        <w:t xml:space="preserve">adotado </w:t>
      </w:r>
      <w:r>
        <w:rPr>
          <w:lang w:val="pt-BR"/>
        </w:rPr>
        <w:t xml:space="preserve">como um modelo para usuários do Microsoft Word. Este documento também deve ser utilizado como guia de formatação para usuários de outros </w:t>
      </w:r>
      <w:r w:rsidR="0049151B" w:rsidRPr="0051627D">
        <w:rPr>
          <w:lang w:val="pt-BR"/>
        </w:rPr>
        <w:t>softwares</w:t>
      </w:r>
      <w:r w:rsidR="0049151B">
        <w:rPr>
          <w:lang w:val="pt-BR"/>
        </w:rPr>
        <w:t xml:space="preserve"> </w:t>
      </w:r>
      <w:r>
        <w:rPr>
          <w:lang w:val="pt-BR"/>
        </w:rPr>
        <w:t xml:space="preserve">processadores de texto. </w:t>
      </w:r>
    </w:p>
    <w:p w14:paraId="08723BDE" w14:textId="001DD5E0" w:rsidR="00750F0A" w:rsidRDefault="00001350" w:rsidP="00D26A84">
      <w:pPr>
        <w:pStyle w:val="SectionBody"/>
        <w:ind w:firstLine="284"/>
        <w:rPr>
          <w:lang w:val="pt-BR"/>
        </w:rPr>
      </w:pPr>
      <w:r w:rsidRPr="00475310">
        <w:rPr>
          <w:lang w:val="pt-BR"/>
        </w:rPr>
        <w:t>Os</w:t>
      </w:r>
      <w:r w:rsidR="00A2001D" w:rsidRPr="00475310">
        <w:rPr>
          <w:lang w:val="pt-BR"/>
        </w:rPr>
        <w:t xml:space="preserve"> </w:t>
      </w:r>
      <w:r w:rsidR="00E94872">
        <w:rPr>
          <w:lang w:val="pt-BR"/>
        </w:rPr>
        <w:t>artigos</w:t>
      </w:r>
      <w:r w:rsidR="002B7293">
        <w:rPr>
          <w:lang w:val="pt-BR"/>
        </w:rPr>
        <w:t xml:space="preserve"> (</w:t>
      </w:r>
      <w:r w:rsidR="002B7293" w:rsidRPr="002B7293">
        <w:rPr>
          <w:i/>
          <w:iCs/>
          <w:lang w:val="pt-BR"/>
        </w:rPr>
        <w:t xml:space="preserve">draft e final </w:t>
      </w:r>
      <w:proofErr w:type="spellStart"/>
      <w:r w:rsidR="002B7293" w:rsidRPr="002B7293">
        <w:rPr>
          <w:i/>
          <w:iCs/>
          <w:lang w:val="pt-BR"/>
        </w:rPr>
        <w:t>paper</w:t>
      </w:r>
      <w:proofErr w:type="spellEnd"/>
      <w:r w:rsidR="002B7293">
        <w:rPr>
          <w:lang w:val="pt-BR"/>
        </w:rPr>
        <w:t>)</w:t>
      </w:r>
      <w:r w:rsidR="0049151B">
        <w:rPr>
          <w:lang w:val="pt-BR"/>
        </w:rPr>
        <w:t xml:space="preserve"> </w:t>
      </w:r>
      <w:r w:rsidR="0049151B" w:rsidRPr="00A65BCC">
        <w:rPr>
          <w:color w:val="FF0000"/>
          <w:u w:val="single"/>
          <w:lang w:val="pt-BR"/>
        </w:rPr>
        <w:t>devem</w:t>
      </w:r>
      <w:r w:rsidR="0049151B">
        <w:rPr>
          <w:lang w:val="pt-BR"/>
        </w:rPr>
        <w:t xml:space="preserve"> ter</w:t>
      </w:r>
      <w:r w:rsidR="00402570">
        <w:rPr>
          <w:lang w:val="pt-BR"/>
        </w:rPr>
        <w:t xml:space="preserve"> no </w:t>
      </w:r>
      <w:r w:rsidR="00A5768F" w:rsidRPr="007F5F2B">
        <w:rPr>
          <w:lang w:val="pt-BR"/>
        </w:rPr>
        <w:t xml:space="preserve">mínimo </w:t>
      </w:r>
      <w:r w:rsidR="00B23590" w:rsidRPr="00F95ED6">
        <w:rPr>
          <w:color w:val="FF0000"/>
          <w:u w:val="single"/>
          <w:lang w:val="pt-BR"/>
        </w:rPr>
        <w:t>6</w:t>
      </w:r>
      <w:r w:rsidR="00A5768F" w:rsidRPr="00F95ED6">
        <w:rPr>
          <w:color w:val="FF0000"/>
          <w:u w:val="single"/>
          <w:lang w:val="pt-BR"/>
        </w:rPr>
        <w:t xml:space="preserve"> páginas</w:t>
      </w:r>
      <w:r w:rsidR="00A5768F" w:rsidRPr="00E55668">
        <w:rPr>
          <w:lang w:val="pt-BR"/>
        </w:rPr>
        <w:t xml:space="preserve"> e no </w:t>
      </w:r>
      <w:r w:rsidR="00402570" w:rsidRPr="00E55668">
        <w:rPr>
          <w:lang w:val="pt-BR"/>
        </w:rPr>
        <w:t>máximo</w:t>
      </w:r>
      <w:r w:rsidR="0049151B" w:rsidRPr="00E55668">
        <w:rPr>
          <w:lang w:val="pt-BR"/>
        </w:rPr>
        <w:t xml:space="preserve"> </w:t>
      </w:r>
      <w:r w:rsidR="00A5768F" w:rsidRPr="00F95ED6">
        <w:rPr>
          <w:color w:val="FF0000"/>
          <w:u w:val="single"/>
          <w:lang w:val="pt-BR"/>
        </w:rPr>
        <w:t>10</w:t>
      </w:r>
      <w:r w:rsidR="00AE4CE7" w:rsidRPr="00F95ED6">
        <w:rPr>
          <w:color w:val="FF0000"/>
          <w:u w:val="single"/>
          <w:lang w:val="pt-BR"/>
        </w:rPr>
        <w:t xml:space="preserve"> </w:t>
      </w:r>
      <w:r w:rsidR="0049151B" w:rsidRPr="00F95ED6">
        <w:rPr>
          <w:color w:val="FF0000"/>
          <w:u w:val="single"/>
          <w:lang w:val="pt-BR"/>
        </w:rPr>
        <w:t>páginas</w:t>
      </w:r>
      <w:r w:rsidR="0049151B" w:rsidRPr="00402570">
        <w:rPr>
          <w:lang w:val="pt-BR"/>
        </w:rPr>
        <w:t>,</w:t>
      </w:r>
      <w:r w:rsidR="0049151B">
        <w:rPr>
          <w:lang w:val="pt-BR"/>
        </w:rPr>
        <w:t xml:space="preserve"> incluindo as seguintes seções: </w:t>
      </w:r>
      <w:r w:rsidR="00E94872">
        <w:rPr>
          <w:lang w:val="pt-BR"/>
        </w:rPr>
        <w:t xml:space="preserve">título, afiliação, resumo, </w:t>
      </w:r>
      <w:r w:rsidR="00A5768F">
        <w:rPr>
          <w:lang w:val="pt-BR"/>
        </w:rPr>
        <w:t>palavras-chave</w:t>
      </w:r>
      <w:r w:rsidR="00E94872">
        <w:rPr>
          <w:lang w:val="pt-BR"/>
        </w:rPr>
        <w:t xml:space="preserve">, </w:t>
      </w:r>
      <w:r w:rsidR="0049151B">
        <w:rPr>
          <w:lang w:val="pt-BR"/>
        </w:rPr>
        <w:t>intr</w:t>
      </w:r>
      <w:r w:rsidR="00E94872">
        <w:rPr>
          <w:lang w:val="pt-BR"/>
        </w:rPr>
        <w:t xml:space="preserve">odução, metodologia, resultados </w:t>
      </w:r>
      <w:r w:rsidR="0049151B">
        <w:rPr>
          <w:lang w:val="pt-BR"/>
        </w:rPr>
        <w:t xml:space="preserve">e conclusões. </w:t>
      </w:r>
      <w:r w:rsidR="005C757C">
        <w:rPr>
          <w:lang w:val="pt-BR"/>
        </w:rPr>
        <w:t xml:space="preserve">Serão </w:t>
      </w:r>
      <w:r w:rsidR="005C757C" w:rsidRPr="005C757C">
        <w:rPr>
          <w:lang w:val="pt-BR"/>
        </w:rPr>
        <w:t>aceitos</w:t>
      </w:r>
      <w:r w:rsidR="00A5768F" w:rsidRPr="005C757C">
        <w:rPr>
          <w:lang w:val="pt-BR"/>
        </w:rPr>
        <w:t xml:space="preserve"> artigos de </w:t>
      </w:r>
      <w:r w:rsidR="00A5768F" w:rsidRPr="00FC7599">
        <w:rPr>
          <w:color w:val="000000" w:themeColor="text1"/>
          <w:lang w:val="pt-BR"/>
        </w:rPr>
        <w:t xml:space="preserve">revisão de literatura </w:t>
      </w:r>
      <w:r w:rsidR="00A5768F" w:rsidRPr="005C757C">
        <w:rPr>
          <w:lang w:val="pt-BR"/>
        </w:rPr>
        <w:t xml:space="preserve">com número de </w:t>
      </w:r>
      <w:r w:rsidR="00A5768F" w:rsidRPr="00F92ECA">
        <w:rPr>
          <w:color w:val="FF0000"/>
          <w:u w:val="single"/>
          <w:lang w:val="pt-BR"/>
        </w:rPr>
        <w:t xml:space="preserve">páginas </w:t>
      </w:r>
      <w:r w:rsidR="00B467B9" w:rsidRPr="00F92ECA">
        <w:rPr>
          <w:color w:val="FF0000"/>
          <w:u w:val="single"/>
          <w:lang w:val="pt-BR"/>
        </w:rPr>
        <w:t xml:space="preserve">entre </w:t>
      </w:r>
      <w:r w:rsidR="00A5768F" w:rsidRPr="00F92ECA">
        <w:rPr>
          <w:color w:val="FF0000"/>
          <w:u w:val="single"/>
          <w:lang w:val="pt-BR"/>
        </w:rPr>
        <w:t>1</w:t>
      </w:r>
      <w:r w:rsidR="008D03B0" w:rsidRPr="00F92ECA">
        <w:rPr>
          <w:color w:val="FF0000"/>
          <w:u w:val="single"/>
          <w:lang w:val="pt-BR"/>
        </w:rPr>
        <w:t>0</w:t>
      </w:r>
      <w:r w:rsidR="00A5768F" w:rsidRPr="00F92ECA">
        <w:rPr>
          <w:color w:val="FF0000"/>
          <w:u w:val="single"/>
          <w:lang w:val="pt-BR"/>
        </w:rPr>
        <w:t xml:space="preserve"> </w:t>
      </w:r>
      <w:r w:rsidR="005C757C" w:rsidRPr="00F92ECA">
        <w:rPr>
          <w:color w:val="FF0000"/>
          <w:u w:val="single"/>
          <w:lang w:val="pt-BR"/>
        </w:rPr>
        <w:t xml:space="preserve">e </w:t>
      </w:r>
      <w:r w:rsidR="00B467B9" w:rsidRPr="00F92ECA">
        <w:rPr>
          <w:color w:val="FF0000"/>
          <w:u w:val="single"/>
          <w:lang w:val="pt-BR"/>
        </w:rPr>
        <w:t xml:space="preserve">12 </w:t>
      </w:r>
      <w:r w:rsidR="00A5768F" w:rsidRPr="00F92ECA">
        <w:rPr>
          <w:color w:val="FF0000"/>
          <w:u w:val="single"/>
          <w:lang w:val="pt-BR"/>
        </w:rPr>
        <w:t>páginas</w:t>
      </w:r>
      <w:r w:rsidR="00A5768F" w:rsidRPr="000F7ABE">
        <w:rPr>
          <w:lang w:val="pt-BR"/>
        </w:rPr>
        <w:t xml:space="preserve">. </w:t>
      </w:r>
      <w:r w:rsidR="005C757C" w:rsidRPr="000F7ABE">
        <w:rPr>
          <w:lang w:val="pt-BR"/>
        </w:rPr>
        <w:t>A versão final do artigo</w:t>
      </w:r>
      <w:r w:rsidR="00972B5B" w:rsidRPr="000F7ABE">
        <w:rPr>
          <w:lang w:val="pt-BR"/>
        </w:rPr>
        <w:t xml:space="preserve"> deverá ser sub</w:t>
      </w:r>
      <w:r w:rsidR="007C26AF" w:rsidRPr="000F7ABE">
        <w:rPr>
          <w:lang w:val="pt-BR"/>
        </w:rPr>
        <w:t>m</w:t>
      </w:r>
      <w:r w:rsidR="00972B5B" w:rsidRPr="000F7ABE">
        <w:rPr>
          <w:lang w:val="pt-BR"/>
        </w:rPr>
        <w:t>e</w:t>
      </w:r>
      <w:r w:rsidR="007C26AF" w:rsidRPr="000F7ABE">
        <w:rPr>
          <w:lang w:val="pt-BR"/>
        </w:rPr>
        <w:t xml:space="preserve">tida em </w:t>
      </w:r>
      <w:r w:rsidRPr="000F7ABE">
        <w:rPr>
          <w:lang w:val="pt-BR"/>
        </w:rPr>
        <w:t xml:space="preserve">formato </w:t>
      </w:r>
      <w:r w:rsidR="007C26AF" w:rsidRPr="000F7ABE">
        <w:rPr>
          <w:lang w:val="pt-BR"/>
        </w:rPr>
        <w:t xml:space="preserve">PDF e não </w:t>
      </w:r>
      <w:r w:rsidRPr="000F7ABE">
        <w:rPr>
          <w:lang w:val="pt-BR"/>
        </w:rPr>
        <w:t xml:space="preserve">deverá </w:t>
      </w:r>
      <w:r w:rsidR="007C26AF" w:rsidRPr="000F7ABE">
        <w:rPr>
          <w:lang w:val="pt-BR"/>
        </w:rPr>
        <w:t xml:space="preserve">exceder </w:t>
      </w:r>
      <w:r w:rsidR="00402570" w:rsidRPr="000F7ABE">
        <w:rPr>
          <w:lang w:val="pt-BR"/>
        </w:rPr>
        <w:t>2</w:t>
      </w:r>
      <w:r w:rsidR="00A04B55" w:rsidRPr="000F7ABE">
        <w:rPr>
          <w:lang w:val="pt-BR"/>
        </w:rPr>
        <w:t>,</w:t>
      </w:r>
      <w:r w:rsidR="007C26AF" w:rsidRPr="000F7ABE">
        <w:rPr>
          <w:lang w:val="pt-BR"/>
        </w:rPr>
        <w:t>0 M</w:t>
      </w:r>
      <w:r w:rsidR="00A04B55" w:rsidRPr="000F7ABE">
        <w:rPr>
          <w:lang w:val="pt-BR"/>
        </w:rPr>
        <w:t>B</w:t>
      </w:r>
      <w:r w:rsidR="007C26AF" w:rsidRPr="000F7ABE">
        <w:rPr>
          <w:lang w:val="pt-BR"/>
        </w:rPr>
        <w:t>.</w:t>
      </w:r>
      <w:r w:rsidR="00A00224" w:rsidRPr="000F7ABE">
        <w:rPr>
          <w:lang w:val="pt-BR"/>
        </w:rPr>
        <w:t xml:space="preserve"> </w:t>
      </w:r>
      <w:r w:rsidR="00352D09">
        <w:rPr>
          <w:lang w:val="pt-BR"/>
        </w:rPr>
        <w:t>A q</w:t>
      </w:r>
      <w:r w:rsidR="00A00224" w:rsidRPr="000F7ABE">
        <w:rPr>
          <w:lang w:val="pt-BR"/>
        </w:rPr>
        <w:t>uantidade máxima d</w:t>
      </w:r>
      <w:r w:rsidR="00633738" w:rsidRPr="000F7ABE">
        <w:rPr>
          <w:lang w:val="pt-BR"/>
        </w:rPr>
        <w:t>e</w:t>
      </w:r>
      <w:r w:rsidR="00A00224" w:rsidRPr="000F7ABE">
        <w:rPr>
          <w:lang w:val="pt-BR"/>
        </w:rPr>
        <w:t xml:space="preserve"> autores por artigo é </w:t>
      </w:r>
      <w:r w:rsidR="00633738" w:rsidRPr="000F7ABE">
        <w:rPr>
          <w:lang w:val="pt-BR"/>
        </w:rPr>
        <w:t xml:space="preserve">de </w:t>
      </w:r>
      <w:r w:rsidR="00F35359" w:rsidRPr="000F7ABE">
        <w:rPr>
          <w:lang w:val="pt-BR"/>
        </w:rPr>
        <w:t>6</w:t>
      </w:r>
      <w:r w:rsidR="00743146" w:rsidRPr="000F7ABE">
        <w:rPr>
          <w:lang w:val="pt-BR"/>
        </w:rPr>
        <w:t xml:space="preserve"> </w:t>
      </w:r>
      <w:r w:rsidR="00A00224" w:rsidRPr="000F7ABE">
        <w:rPr>
          <w:lang w:val="pt-BR"/>
        </w:rPr>
        <w:t>autores.</w:t>
      </w:r>
    </w:p>
    <w:p w14:paraId="3AB601F0" w14:textId="72DC773A" w:rsidR="005E6F45" w:rsidRPr="009E4572" w:rsidRDefault="00360BA9" w:rsidP="00D26A84">
      <w:pPr>
        <w:pStyle w:val="SectionBody"/>
        <w:ind w:firstLine="284"/>
        <w:rPr>
          <w:lang w:val="pt-BR"/>
        </w:rPr>
      </w:pPr>
      <w:r w:rsidRPr="009E4572">
        <w:rPr>
          <w:lang w:val="pt-BR"/>
        </w:rPr>
        <w:t xml:space="preserve">A língua oficial do congresso é em </w:t>
      </w:r>
      <w:r w:rsidR="006D2401" w:rsidRPr="009E4572">
        <w:rPr>
          <w:color w:val="FF0000"/>
          <w:u w:val="single"/>
          <w:lang w:val="pt-BR"/>
        </w:rPr>
        <w:t>português</w:t>
      </w:r>
      <w:r w:rsidR="006D2401" w:rsidRPr="009E4572">
        <w:rPr>
          <w:lang w:val="pt-BR"/>
        </w:rPr>
        <w:t>, contudo serão aceitos trabalhos em inglês.</w:t>
      </w:r>
      <w:r w:rsidR="001A2BB3" w:rsidRPr="009E4572">
        <w:rPr>
          <w:lang w:val="pt-BR"/>
        </w:rPr>
        <w:t xml:space="preserve"> Caso o trabalho </w:t>
      </w:r>
      <w:r w:rsidR="00EA1CF6" w:rsidRPr="009E4572">
        <w:rPr>
          <w:lang w:val="pt-BR"/>
        </w:rPr>
        <w:t>seja escrito em portu</w:t>
      </w:r>
      <w:r w:rsidR="00CA6CE7" w:rsidRPr="009E4572">
        <w:rPr>
          <w:lang w:val="pt-BR"/>
        </w:rPr>
        <w:t>guês</w:t>
      </w:r>
      <w:r w:rsidR="001B1A73" w:rsidRPr="009E4572">
        <w:rPr>
          <w:lang w:val="pt-BR"/>
        </w:rPr>
        <w:t>, deve-se inserir no</w:t>
      </w:r>
      <w:r w:rsidR="00F90F47" w:rsidRPr="009E4572">
        <w:rPr>
          <w:lang w:val="pt-BR"/>
        </w:rPr>
        <w:t xml:space="preserve"> final do artigo </w:t>
      </w:r>
      <w:r w:rsidR="00126D33" w:rsidRPr="009E4572">
        <w:rPr>
          <w:lang w:val="pt-BR"/>
        </w:rPr>
        <w:t>após a lista de referências,</w:t>
      </w:r>
      <w:r w:rsidR="00B92928" w:rsidRPr="009E4572">
        <w:rPr>
          <w:lang w:val="pt-BR"/>
        </w:rPr>
        <w:t xml:space="preserve"> </w:t>
      </w:r>
      <w:r w:rsidR="00F31379" w:rsidRPr="009E4572">
        <w:rPr>
          <w:lang w:val="pt-BR"/>
        </w:rPr>
        <w:t>o título, os nomes dos autores e afiliações, o resumo e as palavras-chave em inglês</w:t>
      </w:r>
      <w:r w:rsidR="00902288" w:rsidRPr="009E4572">
        <w:rPr>
          <w:lang w:val="pt-BR"/>
        </w:rPr>
        <w:t>.</w:t>
      </w:r>
      <w:r w:rsidR="00CA6CE7" w:rsidRPr="009E4572">
        <w:rPr>
          <w:lang w:val="pt-BR"/>
        </w:rPr>
        <w:t xml:space="preserve"> </w:t>
      </w:r>
      <w:r w:rsidR="005E6F45" w:rsidRPr="009E4572">
        <w:rPr>
          <w:lang w:val="pt-BR"/>
        </w:rPr>
        <w:t>Já para os trabalhos escritos em inglês, no final do artigo após a lista de referências, o título, os nomes dos autores e afiliações, o resumo e as palavras-chave devem estar em português.</w:t>
      </w:r>
    </w:p>
    <w:p w14:paraId="3EAFC351" w14:textId="77777777" w:rsidR="00360BA9" w:rsidRPr="00D26A84" w:rsidRDefault="00360BA9" w:rsidP="005E6F45">
      <w:pPr>
        <w:pStyle w:val="SectionBody"/>
        <w:ind w:firstLine="0"/>
        <w:rPr>
          <w:lang w:val="pt-BR"/>
        </w:rPr>
      </w:pPr>
    </w:p>
    <w:p w14:paraId="216F6A93" w14:textId="77777777" w:rsidR="00750F0A" w:rsidRPr="00475310" w:rsidRDefault="00750F0A">
      <w:pPr>
        <w:pStyle w:val="SectionHeader"/>
        <w:rPr>
          <w:lang w:val="pt-BR"/>
        </w:rPr>
      </w:pPr>
      <w:r w:rsidRPr="00475310">
        <w:rPr>
          <w:lang w:val="pt-BR"/>
        </w:rPr>
        <w:t>2. FORMATO DO TEXTO</w:t>
      </w:r>
    </w:p>
    <w:p w14:paraId="4A584259" w14:textId="00D8CE4A" w:rsidR="00750F0A" w:rsidRPr="00475310" w:rsidRDefault="00750F0A">
      <w:pPr>
        <w:pStyle w:val="SectionBody"/>
        <w:ind w:firstLine="0"/>
        <w:rPr>
          <w:color w:val="FF0000"/>
          <w:lang w:val="pt-BR"/>
        </w:rPr>
      </w:pPr>
    </w:p>
    <w:p w14:paraId="1D01A88E" w14:textId="5C0DDB0A" w:rsidR="0049151B" w:rsidRPr="00475310" w:rsidRDefault="00750F0A">
      <w:pPr>
        <w:pStyle w:val="SectionBody"/>
        <w:ind w:firstLine="284"/>
        <w:rPr>
          <w:lang w:val="pt-BR"/>
        </w:rPr>
      </w:pPr>
      <w:r w:rsidRPr="004562B5">
        <w:rPr>
          <w:lang w:val="pt-BR"/>
        </w:rPr>
        <w:t>O</w:t>
      </w:r>
      <w:r w:rsidR="007C26AF" w:rsidRPr="004562B5">
        <w:rPr>
          <w:lang w:val="pt-BR"/>
        </w:rPr>
        <w:t xml:space="preserve"> texto deverá ser redigido em </w:t>
      </w:r>
      <w:r w:rsidR="0049151B" w:rsidRPr="004562B5">
        <w:rPr>
          <w:lang w:val="pt-BR"/>
        </w:rPr>
        <w:t xml:space="preserve">português ou inglês em </w:t>
      </w:r>
      <w:r w:rsidRPr="004562B5">
        <w:rPr>
          <w:lang w:val="pt-BR"/>
        </w:rPr>
        <w:t>páginas</w:t>
      </w:r>
      <w:r w:rsidRPr="00475310">
        <w:rPr>
          <w:lang w:val="pt-BR"/>
        </w:rPr>
        <w:t xml:space="preserve"> d</w:t>
      </w:r>
      <w:r w:rsidR="000E6A95" w:rsidRPr="00475310">
        <w:rPr>
          <w:lang w:val="pt-BR"/>
        </w:rPr>
        <w:t xml:space="preserve">e tamanho A4, usando fonte </w:t>
      </w:r>
      <w:r w:rsidRPr="00475310">
        <w:rPr>
          <w:lang w:val="pt-BR"/>
        </w:rPr>
        <w:t xml:space="preserve">Times New Roman, tamanho 10, exceto para o título, identificação de autores, </w:t>
      </w:r>
      <w:r w:rsidR="0049151B">
        <w:rPr>
          <w:lang w:val="pt-BR"/>
        </w:rPr>
        <w:t xml:space="preserve">afiliação, </w:t>
      </w:r>
      <w:r w:rsidRPr="00475310">
        <w:rPr>
          <w:lang w:val="pt-BR"/>
        </w:rPr>
        <w:t xml:space="preserve">resumo e </w:t>
      </w:r>
      <w:r w:rsidR="00A5768F" w:rsidRPr="00475310">
        <w:rPr>
          <w:lang w:val="pt-BR"/>
        </w:rPr>
        <w:t>palavras-chave</w:t>
      </w:r>
      <w:r w:rsidRPr="00475310">
        <w:rPr>
          <w:lang w:val="pt-BR"/>
        </w:rPr>
        <w:t xml:space="preserve">, que </w:t>
      </w:r>
      <w:r w:rsidR="006F4486">
        <w:rPr>
          <w:lang w:val="pt-BR"/>
        </w:rPr>
        <w:t>devem</w:t>
      </w:r>
      <w:r w:rsidRPr="00475310">
        <w:rPr>
          <w:lang w:val="pt-BR"/>
        </w:rPr>
        <w:t xml:space="preserve"> seguir as formatações indicadas</w:t>
      </w:r>
      <w:r w:rsidR="007C26AF" w:rsidRPr="00475310">
        <w:rPr>
          <w:lang w:val="pt-BR"/>
        </w:rPr>
        <w:t xml:space="preserve"> acima</w:t>
      </w:r>
      <w:r w:rsidRPr="00475310">
        <w:rPr>
          <w:lang w:val="pt-BR"/>
        </w:rPr>
        <w:t>.</w:t>
      </w:r>
      <w:r w:rsidR="007C26AF" w:rsidRPr="00475310">
        <w:rPr>
          <w:lang w:val="pt-BR"/>
        </w:rPr>
        <w:t xml:space="preserve"> A primeira página deve ter margem superior de 3 </w:t>
      </w:r>
      <w:r w:rsidR="0049151B">
        <w:rPr>
          <w:lang w:val="pt-BR"/>
        </w:rPr>
        <w:t>c</w:t>
      </w:r>
      <w:r w:rsidR="007C26AF" w:rsidRPr="00475310">
        <w:rPr>
          <w:lang w:val="pt-BR"/>
        </w:rPr>
        <w:t>m e as demais margens</w:t>
      </w:r>
      <w:r w:rsidR="009C2346">
        <w:rPr>
          <w:lang w:val="pt-BR"/>
        </w:rPr>
        <w:t xml:space="preserve"> </w:t>
      </w:r>
      <w:r w:rsidR="004635DC" w:rsidRPr="004635DC">
        <w:rPr>
          <w:lang w:val="pt-BR"/>
        </w:rPr>
        <w:t>(esquerda, direita e inferior)</w:t>
      </w:r>
      <w:r w:rsidR="004635DC">
        <w:rPr>
          <w:lang w:val="pt-BR"/>
        </w:rPr>
        <w:t xml:space="preserve"> devem ter </w:t>
      </w:r>
      <w:r w:rsidR="007C26AF" w:rsidRPr="00475310">
        <w:rPr>
          <w:lang w:val="pt-BR"/>
        </w:rPr>
        <w:t xml:space="preserve">2 </w:t>
      </w:r>
      <w:r w:rsidR="0049151B">
        <w:rPr>
          <w:lang w:val="pt-BR"/>
        </w:rPr>
        <w:t>c</w:t>
      </w:r>
      <w:r w:rsidR="007C26AF" w:rsidRPr="00475310">
        <w:rPr>
          <w:lang w:val="pt-BR"/>
        </w:rPr>
        <w:t>m</w:t>
      </w:r>
      <w:r w:rsidR="001031EC">
        <w:rPr>
          <w:lang w:val="pt-BR"/>
        </w:rPr>
        <w:t>.</w:t>
      </w:r>
      <w:r w:rsidR="00500B6A">
        <w:rPr>
          <w:lang w:val="pt-BR"/>
        </w:rPr>
        <w:t xml:space="preserve"> T</w:t>
      </w:r>
      <w:r w:rsidR="007C26AF" w:rsidRPr="00475310">
        <w:rPr>
          <w:lang w:val="pt-BR"/>
        </w:rPr>
        <w:t xml:space="preserve">odas as margens </w:t>
      </w:r>
      <w:r w:rsidR="00531FF9">
        <w:rPr>
          <w:lang w:val="pt-BR"/>
        </w:rPr>
        <w:t xml:space="preserve">da segunda </w:t>
      </w:r>
      <w:r w:rsidR="007C26AF" w:rsidRPr="00475310">
        <w:rPr>
          <w:lang w:val="pt-BR"/>
        </w:rPr>
        <w:t>página</w:t>
      </w:r>
      <w:r w:rsidR="00500B6A">
        <w:rPr>
          <w:lang w:val="pt-BR"/>
        </w:rPr>
        <w:t xml:space="preserve"> </w:t>
      </w:r>
      <w:r w:rsidR="00531FF9">
        <w:rPr>
          <w:lang w:val="pt-BR"/>
        </w:rPr>
        <w:t xml:space="preserve">em diante </w:t>
      </w:r>
      <w:r w:rsidR="007C26AF" w:rsidRPr="00475310">
        <w:rPr>
          <w:lang w:val="pt-BR"/>
        </w:rPr>
        <w:t xml:space="preserve">devem ter 2 </w:t>
      </w:r>
      <w:r w:rsidR="0049151B">
        <w:rPr>
          <w:lang w:val="pt-BR"/>
        </w:rPr>
        <w:t>c</w:t>
      </w:r>
      <w:r w:rsidR="007C26AF" w:rsidRPr="00475310">
        <w:rPr>
          <w:lang w:val="pt-BR"/>
        </w:rPr>
        <w:t>m.</w:t>
      </w:r>
      <w:r w:rsidR="0043718F">
        <w:rPr>
          <w:lang w:val="pt-BR"/>
        </w:rPr>
        <w:t xml:space="preserve"> </w:t>
      </w:r>
      <w:r w:rsidR="0043718F" w:rsidRPr="00475310">
        <w:rPr>
          <w:lang w:val="pt-BR"/>
        </w:rPr>
        <w:t>O texto deve ter alinhamento justificado</w:t>
      </w:r>
      <w:r w:rsidR="0043718F">
        <w:rPr>
          <w:lang w:val="pt-BR"/>
        </w:rPr>
        <w:t>, tendo</w:t>
      </w:r>
      <w:r w:rsidR="0043718F" w:rsidRPr="00475310">
        <w:rPr>
          <w:lang w:val="pt-BR"/>
        </w:rPr>
        <w:t xml:space="preserve"> a primeira linha de cada parágrafo </w:t>
      </w:r>
      <w:r w:rsidR="0043718F">
        <w:rPr>
          <w:lang w:val="pt-BR"/>
        </w:rPr>
        <w:t>um</w:t>
      </w:r>
      <w:r w:rsidR="0043718F" w:rsidRPr="00475310">
        <w:rPr>
          <w:lang w:val="pt-BR"/>
        </w:rPr>
        <w:t xml:space="preserve"> recuo de 0,5 cm.</w:t>
      </w:r>
    </w:p>
    <w:p w14:paraId="5B59F353" w14:textId="2F2F3736" w:rsidR="00750F0A" w:rsidRPr="00475310" w:rsidRDefault="00750F0A">
      <w:pPr>
        <w:pStyle w:val="SectionBody"/>
        <w:ind w:firstLine="284"/>
        <w:rPr>
          <w:lang w:val="pt-BR"/>
        </w:rPr>
      </w:pPr>
      <w:r w:rsidRPr="00475310">
        <w:rPr>
          <w:lang w:val="pt-BR"/>
        </w:rPr>
        <w:t xml:space="preserve">O </w:t>
      </w:r>
      <w:r w:rsidR="0049151B">
        <w:rPr>
          <w:lang w:val="pt-BR"/>
        </w:rPr>
        <w:t>bloco de texto</w:t>
      </w:r>
      <w:r w:rsidRPr="00475310">
        <w:rPr>
          <w:lang w:val="pt-BR"/>
        </w:rPr>
        <w:t xml:space="preserve"> </w:t>
      </w:r>
      <w:r w:rsidR="007C26AF" w:rsidRPr="00475310">
        <w:rPr>
          <w:lang w:val="pt-BR"/>
        </w:rPr>
        <w:t>contendo</w:t>
      </w:r>
      <w:r w:rsidRPr="00475310">
        <w:rPr>
          <w:lang w:val="pt-BR"/>
        </w:rPr>
        <w:t xml:space="preserve"> título, identificação de autores, </w:t>
      </w:r>
      <w:r w:rsidR="0049151B">
        <w:rPr>
          <w:lang w:val="pt-BR"/>
        </w:rPr>
        <w:t xml:space="preserve">afiliação, </w:t>
      </w:r>
      <w:r w:rsidRPr="00475310">
        <w:rPr>
          <w:lang w:val="pt-BR"/>
        </w:rPr>
        <w:t xml:space="preserve">resumo e </w:t>
      </w:r>
      <w:r w:rsidR="00A5768F" w:rsidRPr="00A5768F">
        <w:rPr>
          <w:lang w:val="pt-BR"/>
        </w:rPr>
        <w:t>palavras-chave</w:t>
      </w:r>
      <w:r w:rsidRPr="00475310">
        <w:rPr>
          <w:lang w:val="pt-BR"/>
        </w:rPr>
        <w:t xml:space="preserve"> deve ser </w:t>
      </w:r>
      <w:r w:rsidR="0049151B">
        <w:rPr>
          <w:lang w:val="pt-BR"/>
        </w:rPr>
        <w:t>recuado 0,1</w:t>
      </w:r>
      <w:r w:rsidR="00A1594A">
        <w:rPr>
          <w:lang w:val="pt-BR"/>
        </w:rPr>
        <w:t xml:space="preserve"> </w:t>
      </w:r>
      <w:r w:rsidR="0049151B">
        <w:rPr>
          <w:lang w:val="pt-BR"/>
        </w:rPr>
        <w:t xml:space="preserve">cm da margem esquerda e </w:t>
      </w:r>
      <w:r w:rsidRPr="00475310">
        <w:rPr>
          <w:lang w:val="pt-BR"/>
        </w:rPr>
        <w:t>destacad</w:t>
      </w:r>
      <w:r w:rsidR="007C26AF" w:rsidRPr="00475310">
        <w:rPr>
          <w:lang w:val="pt-BR"/>
        </w:rPr>
        <w:t>o</w:t>
      </w:r>
      <w:r w:rsidRPr="00475310">
        <w:rPr>
          <w:lang w:val="pt-BR"/>
        </w:rPr>
        <w:t xml:space="preserve"> por uma barra vertical de espessura </w:t>
      </w:r>
      <w:r w:rsidRPr="007C0E25">
        <w:rPr>
          <w:lang w:val="pt-BR"/>
        </w:rPr>
        <w:t xml:space="preserve">2 ¼ </w:t>
      </w:r>
      <w:proofErr w:type="spellStart"/>
      <w:r w:rsidRPr="007C0E25">
        <w:rPr>
          <w:lang w:val="pt-BR"/>
        </w:rPr>
        <w:t>pt</w:t>
      </w:r>
      <w:proofErr w:type="spellEnd"/>
      <w:r w:rsidRPr="00475310">
        <w:rPr>
          <w:lang w:val="pt-BR"/>
        </w:rPr>
        <w:t xml:space="preserve"> na borda esquerda.</w:t>
      </w:r>
      <w:r w:rsidR="00A01A67">
        <w:rPr>
          <w:lang w:val="pt-BR"/>
        </w:rPr>
        <w:t xml:space="preserve"> As páginas </w:t>
      </w:r>
      <w:r w:rsidR="00A01A67" w:rsidRPr="008D346A">
        <w:rPr>
          <w:color w:val="FF0000"/>
          <w:u w:val="single"/>
          <w:lang w:val="pt-BR"/>
        </w:rPr>
        <w:t>não devem</w:t>
      </w:r>
      <w:r w:rsidR="00A01A67">
        <w:rPr>
          <w:lang w:val="pt-BR"/>
        </w:rPr>
        <w:t xml:space="preserve"> ser numeradas e notas de rodapé devem ser evitadas.</w:t>
      </w:r>
    </w:p>
    <w:p w14:paraId="141D58E1" w14:textId="09633B87" w:rsidR="006B7304" w:rsidRPr="00475310" w:rsidRDefault="00791E38" w:rsidP="00972B5B">
      <w:pPr>
        <w:pStyle w:val="SectionBody"/>
        <w:ind w:firstLine="284"/>
        <w:rPr>
          <w:lang w:val="pt-BR"/>
        </w:rPr>
      </w:pPr>
      <w:r>
        <w:rPr>
          <w:lang w:val="pt-BR"/>
        </w:rPr>
        <w:t>Os s</w:t>
      </w:r>
      <w:r w:rsidR="00750F0A" w:rsidRPr="00475310">
        <w:rPr>
          <w:lang w:val="pt-BR"/>
        </w:rPr>
        <w:t xml:space="preserve">ímbolos e notações devem ser </w:t>
      </w:r>
      <w:r w:rsidR="007C6ABA">
        <w:rPr>
          <w:lang w:val="pt-BR"/>
        </w:rPr>
        <w:t>descritos</w:t>
      </w:r>
      <w:r w:rsidR="00750F0A" w:rsidRPr="00475310">
        <w:rPr>
          <w:lang w:val="pt-BR"/>
        </w:rPr>
        <w:t xml:space="preserve"> no texto</w:t>
      </w:r>
      <w:r w:rsidR="009603D6" w:rsidRPr="00475310">
        <w:rPr>
          <w:lang w:val="pt-BR"/>
        </w:rPr>
        <w:t xml:space="preserve"> e a</w:t>
      </w:r>
      <w:r w:rsidR="00750F0A" w:rsidRPr="00475310">
        <w:rPr>
          <w:lang w:val="pt-BR"/>
        </w:rPr>
        <w:t xml:space="preserve">s grandezas físicas expressas no </w:t>
      </w:r>
      <w:r w:rsidR="00A01A67">
        <w:rPr>
          <w:lang w:val="pt-BR"/>
        </w:rPr>
        <w:t>S</w:t>
      </w:r>
      <w:r w:rsidR="00750F0A" w:rsidRPr="00475310">
        <w:rPr>
          <w:lang w:val="pt-BR"/>
        </w:rPr>
        <w:t xml:space="preserve">istema </w:t>
      </w:r>
      <w:r w:rsidR="00A01A67">
        <w:rPr>
          <w:lang w:val="pt-BR"/>
        </w:rPr>
        <w:t>I</w:t>
      </w:r>
      <w:r w:rsidR="009603D6" w:rsidRPr="00475310">
        <w:rPr>
          <w:lang w:val="pt-BR"/>
        </w:rPr>
        <w:t>nternacional</w:t>
      </w:r>
      <w:r w:rsidR="00D767BB">
        <w:rPr>
          <w:lang w:val="pt-BR"/>
        </w:rPr>
        <w:t xml:space="preserve"> de Unidades</w:t>
      </w:r>
      <w:r w:rsidR="00750F0A" w:rsidRPr="00475310">
        <w:rPr>
          <w:lang w:val="pt-BR"/>
        </w:rPr>
        <w:t>.</w:t>
      </w:r>
      <w:r w:rsidR="007C6ABA">
        <w:rPr>
          <w:lang w:val="pt-BR"/>
        </w:rPr>
        <w:t xml:space="preserve"> </w:t>
      </w:r>
      <w:r>
        <w:rPr>
          <w:lang w:val="pt-BR"/>
        </w:rPr>
        <w:t>Os s</w:t>
      </w:r>
      <w:r w:rsidR="007C6ABA">
        <w:rPr>
          <w:lang w:val="pt-BR"/>
        </w:rPr>
        <w:t xml:space="preserve">ímbolos matemáticos </w:t>
      </w:r>
      <w:r>
        <w:rPr>
          <w:lang w:val="pt-BR"/>
        </w:rPr>
        <w:t xml:space="preserve">contidos no texto </w:t>
      </w:r>
      <w:r w:rsidR="007C6ABA">
        <w:rPr>
          <w:lang w:val="pt-BR"/>
        </w:rPr>
        <w:t>devem ser digitados em itálico</w:t>
      </w:r>
      <w:r w:rsidR="004D3170">
        <w:rPr>
          <w:lang w:val="pt-BR"/>
        </w:rPr>
        <w:t xml:space="preserve"> </w:t>
      </w:r>
      <w:r w:rsidR="00201F57">
        <w:rPr>
          <w:lang w:val="pt-BR"/>
        </w:rPr>
        <w:t>e</w:t>
      </w:r>
      <w:r w:rsidR="004D3170">
        <w:rPr>
          <w:lang w:val="pt-BR"/>
        </w:rPr>
        <w:t xml:space="preserve"> a</w:t>
      </w:r>
      <w:r w:rsidR="00201F57" w:rsidRPr="00201F57">
        <w:rPr>
          <w:lang w:val="pt-BR"/>
        </w:rPr>
        <w:t>s</w:t>
      </w:r>
      <w:r w:rsidR="004D3170">
        <w:rPr>
          <w:lang w:val="pt-BR"/>
        </w:rPr>
        <w:t xml:space="preserve"> </w:t>
      </w:r>
      <w:r w:rsidR="00201F57" w:rsidRPr="00201F57">
        <w:rPr>
          <w:lang w:val="pt-BR"/>
        </w:rPr>
        <w:t>unidades devem ser digitadas no estilo romano (por exemplo, kg, m, MJ, kW/m</w:t>
      </w:r>
      <w:r w:rsidR="00201F57" w:rsidRPr="00201F57">
        <w:rPr>
          <w:vertAlign w:val="superscript"/>
          <w:lang w:val="pt-BR"/>
        </w:rPr>
        <w:t>2</w:t>
      </w:r>
      <w:r w:rsidR="00201F57" w:rsidRPr="00201F57">
        <w:rPr>
          <w:lang w:val="pt-BR"/>
        </w:rPr>
        <w:t xml:space="preserve">, em vez de </w:t>
      </w:r>
      <w:r w:rsidR="00201F57" w:rsidRPr="00201F57">
        <w:rPr>
          <w:i/>
          <w:lang w:val="pt-BR"/>
        </w:rPr>
        <w:t>kg</w:t>
      </w:r>
      <w:r w:rsidR="00201F57" w:rsidRPr="00201F57">
        <w:rPr>
          <w:lang w:val="pt-BR"/>
        </w:rPr>
        <w:t xml:space="preserve">, </w:t>
      </w:r>
      <w:r w:rsidR="00201F57" w:rsidRPr="00201F57">
        <w:rPr>
          <w:i/>
          <w:lang w:val="pt-BR"/>
        </w:rPr>
        <w:t>m</w:t>
      </w:r>
      <w:r w:rsidR="00201F57" w:rsidRPr="00201F57">
        <w:rPr>
          <w:lang w:val="pt-BR"/>
        </w:rPr>
        <w:t xml:space="preserve">, </w:t>
      </w:r>
      <w:r w:rsidR="00201F57" w:rsidRPr="00201F57">
        <w:rPr>
          <w:i/>
          <w:lang w:val="pt-BR"/>
        </w:rPr>
        <w:t>MJ</w:t>
      </w:r>
      <w:r w:rsidR="00201F57" w:rsidRPr="00201F57">
        <w:rPr>
          <w:lang w:val="pt-BR"/>
        </w:rPr>
        <w:t xml:space="preserve">, </w:t>
      </w:r>
      <w:r w:rsidR="00201F57" w:rsidRPr="00201F57">
        <w:rPr>
          <w:i/>
          <w:lang w:val="pt-BR"/>
        </w:rPr>
        <w:t>kW/m</w:t>
      </w:r>
      <w:r w:rsidR="00201F57" w:rsidRPr="00201F57">
        <w:rPr>
          <w:i/>
          <w:vertAlign w:val="superscript"/>
          <w:lang w:val="pt-BR"/>
        </w:rPr>
        <w:t>2</w:t>
      </w:r>
      <w:r w:rsidR="00201F57" w:rsidRPr="00201F57">
        <w:rPr>
          <w:lang w:val="pt-BR"/>
        </w:rPr>
        <w:t>).</w:t>
      </w:r>
    </w:p>
    <w:p w14:paraId="652B7715" w14:textId="11396A16" w:rsidR="0046471A" w:rsidRDefault="00750F0A">
      <w:pPr>
        <w:pStyle w:val="SectionBody"/>
        <w:ind w:firstLine="284"/>
        <w:rPr>
          <w:lang w:val="pt-BR"/>
        </w:rPr>
      </w:pPr>
      <w:r w:rsidRPr="00475310">
        <w:rPr>
          <w:lang w:val="pt-BR"/>
        </w:rPr>
        <w:t xml:space="preserve">As referências </w:t>
      </w:r>
      <w:r w:rsidR="00F174BE" w:rsidRPr="00475310">
        <w:rPr>
          <w:lang w:val="pt-BR"/>
        </w:rPr>
        <w:t xml:space="preserve">bibliográficas </w:t>
      </w:r>
      <w:r w:rsidRPr="00475310">
        <w:rPr>
          <w:lang w:val="pt-BR"/>
        </w:rPr>
        <w:t xml:space="preserve">devem ser citadas no texto pelo </w:t>
      </w:r>
      <w:r w:rsidR="007C6ABA">
        <w:rPr>
          <w:lang w:val="pt-BR"/>
        </w:rPr>
        <w:t xml:space="preserve">último </w:t>
      </w:r>
      <w:r w:rsidRPr="00475310">
        <w:rPr>
          <w:lang w:val="pt-BR"/>
        </w:rPr>
        <w:t>nome dos autores e o ano de publicação</w:t>
      </w:r>
      <w:r w:rsidR="007C6ABA">
        <w:rPr>
          <w:lang w:val="pt-BR"/>
        </w:rPr>
        <w:t xml:space="preserve">, de acordo com os seguintes exemplos: </w:t>
      </w:r>
      <w:r w:rsidR="007C6ABA" w:rsidRPr="007C6ABA">
        <w:rPr>
          <w:lang w:val="pt-BR"/>
        </w:rPr>
        <w:t>“</w:t>
      </w:r>
      <w:r w:rsidR="007C6ABA">
        <w:rPr>
          <w:lang w:val="pt-BR"/>
        </w:rPr>
        <w:t>Trabalhos recentes</w:t>
      </w:r>
      <w:r w:rsidR="007C6ABA" w:rsidRPr="007C6ABA">
        <w:rPr>
          <w:lang w:val="pt-BR"/>
        </w:rPr>
        <w:t xml:space="preserve"> (de Oliveira </w:t>
      </w:r>
      <w:r w:rsidR="006F4486">
        <w:rPr>
          <w:lang w:val="pt-BR"/>
        </w:rPr>
        <w:t>e</w:t>
      </w:r>
      <w:r w:rsidR="007C6ABA" w:rsidRPr="007C6ABA">
        <w:rPr>
          <w:lang w:val="pt-BR"/>
        </w:rPr>
        <w:t xml:space="preserve"> Melo, 2013)</w:t>
      </w:r>
      <w:r w:rsidR="007C6ABA">
        <w:rPr>
          <w:lang w:val="pt-BR"/>
        </w:rPr>
        <w:t>.</w:t>
      </w:r>
      <w:r w:rsidR="007C6ABA" w:rsidRPr="007C6ABA">
        <w:rPr>
          <w:lang w:val="pt-BR"/>
        </w:rPr>
        <w:t xml:space="preserve">” </w:t>
      </w:r>
      <w:r w:rsidR="006F4486">
        <w:rPr>
          <w:lang w:val="pt-BR"/>
        </w:rPr>
        <w:t>ou</w:t>
      </w:r>
      <w:r w:rsidR="007C6ABA" w:rsidRPr="007C6ABA">
        <w:rPr>
          <w:lang w:val="pt-BR"/>
        </w:rPr>
        <w:t xml:space="preserve"> “</w:t>
      </w:r>
      <w:r w:rsidR="007C6ABA">
        <w:rPr>
          <w:lang w:val="pt-BR"/>
        </w:rPr>
        <w:t>Recentemente</w:t>
      </w:r>
      <w:r w:rsidR="007C6ABA" w:rsidRPr="007C6ABA">
        <w:rPr>
          <w:lang w:val="pt-BR"/>
        </w:rPr>
        <w:t xml:space="preserve">, McConnell </w:t>
      </w:r>
      <w:r w:rsidR="006F4486">
        <w:rPr>
          <w:lang w:val="pt-BR"/>
        </w:rPr>
        <w:t>e</w:t>
      </w:r>
      <w:r w:rsidR="007C6ABA" w:rsidRPr="007C6ABA">
        <w:rPr>
          <w:lang w:val="pt-BR"/>
        </w:rPr>
        <w:t xml:space="preserve"> </w:t>
      </w:r>
      <w:proofErr w:type="spellStart"/>
      <w:r w:rsidR="007C6ABA" w:rsidRPr="007C6ABA">
        <w:rPr>
          <w:lang w:val="pt-BR"/>
        </w:rPr>
        <w:t>Varoto</w:t>
      </w:r>
      <w:proofErr w:type="spellEnd"/>
      <w:r w:rsidR="007C6ABA" w:rsidRPr="007C6ABA">
        <w:rPr>
          <w:lang w:val="pt-BR"/>
        </w:rPr>
        <w:t xml:space="preserve"> (</w:t>
      </w:r>
      <w:proofErr w:type="gramStart"/>
      <w:r w:rsidR="007C6ABA" w:rsidRPr="007C6ABA">
        <w:rPr>
          <w:lang w:val="pt-BR"/>
        </w:rPr>
        <w:t>2008)</w:t>
      </w:r>
      <w:r w:rsidR="007C6ABA">
        <w:rPr>
          <w:lang w:val="pt-BR"/>
        </w:rPr>
        <w:t>...</w:t>
      </w:r>
      <w:proofErr w:type="gramEnd"/>
      <w:r w:rsidR="007C6ABA" w:rsidRPr="007C6ABA">
        <w:rPr>
          <w:lang w:val="pt-BR"/>
        </w:rPr>
        <w:t>”.</w:t>
      </w:r>
      <w:r w:rsidRPr="00475310">
        <w:rPr>
          <w:lang w:val="pt-BR"/>
        </w:rPr>
        <w:t xml:space="preserve"> </w:t>
      </w:r>
      <w:r w:rsidR="007C6ABA">
        <w:rPr>
          <w:lang w:val="pt-BR"/>
        </w:rPr>
        <w:t xml:space="preserve">No caso de haver três ou mais autores, a forma </w:t>
      </w:r>
      <w:r w:rsidR="007C6ABA" w:rsidRPr="00E94872">
        <w:rPr>
          <w:lang w:val="pt-BR"/>
        </w:rPr>
        <w:t xml:space="preserve">“Rodriguez </w:t>
      </w:r>
      <w:r w:rsidR="007C6ABA" w:rsidRPr="00E94872">
        <w:rPr>
          <w:i/>
          <w:lang w:val="pt-BR"/>
        </w:rPr>
        <w:t>et al</w:t>
      </w:r>
      <w:r w:rsidR="007C6ABA" w:rsidRPr="00E94872">
        <w:rPr>
          <w:lang w:val="pt-BR"/>
        </w:rPr>
        <w:t xml:space="preserve">. </w:t>
      </w:r>
      <w:r w:rsidR="004D1984">
        <w:rPr>
          <w:lang w:val="pt-BR"/>
        </w:rPr>
        <w:t>(</w:t>
      </w:r>
      <w:r w:rsidR="007C6ABA" w:rsidRPr="00E94872">
        <w:rPr>
          <w:lang w:val="pt-BR"/>
        </w:rPr>
        <w:t>2006</w:t>
      </w:r>
      <w:r w:rsidR="004D1984">
        <w:rPr>
          <w:lang w:val="pt-BR"/>
        </w:rPr>
        <w:t>)</w:t>
      </w:r>
      <w:r w:rsidR="007C6ABA" w:rsidRPr="00E94872">
        <w:rPr>
          <w:lang w:val="pt-BR"/>
        </w:rPr>
        <w:t xml:space="preserve">” </w:t>
      </w:r>
      <w:r w:rsidR="007C6ABA" w:rsidRPr="006F4486">
        <w:rPr>
          <w:lang w:val="pt-BR"/>
        </w:rPr>
        <w:t>deve ser utilizada.</w:t>
      </w:r>
      <w:r w:rsidR="007C6ABA" w:rsidRPr="00E94872">
        <w:rPr>
          <w:lang w:val="pt-BR"/>
        </w:rPr>
        <w:t xml:space="preserve"> </w:t>
      </w:r>
      <w:r w:rsidR="007C6ABA" w:rsidRPr="007C6ABA">
        <w:rPr>
          <w:lang w:val="pt-BR"/>
        </w:rPr>
        <w:t xml:space="preserve">Duas ou mais referências com os mesmos autores e anos de publicação devem ser diferenciadas pelos índices </w:t>
      </w:r>
      <w:r w:rsidRPr="00475310">
        <w:rPr>
          <w:lang w:val="pt-BR"/>
        </w:rPr>
        <w:t>“a”,</w:t>
      </w:r>
      <w:r w:rsidR="00DE3A5A">
        <w:rPr>
          <w:lang w:val="pt-BR"/>
        </w:rPr>
        <w:t xml:space="preserve"> </w:t>
      </w:r>
      <w:proofErr w:type="gramStart"/>
      <w:r w:rsidRPr="00475310">
        <w:rPr>
          <w:lang w:val="pt-BR"/>
        </w:rPr>
        <w:t xml:space="preserve">“b”, </w:t>
      </w:r>
      <w:r w:rsidR="007C6ABA">
        <w:rPr>
          <w:lang w:val="pt-BR"/>
        </w:rPr>
        <w:t>etc.</w:t>
      </w:r>
      <w:proofErr w:type="gramEnd"/>
      <w:r w:rsidR="007C6ABA">
        <w:rPr>
          <w:lang w:val="pt-BR"/>
        </w:rPr>
        <w:t xml:space="preserve"> após o ano de publicação.</w:t>
      </w:r>
      <w:r w:rsidRPr="00475310">
        <w:rPr>
          <w:lang w:val="pt-BR"/>
        </w:rPr>
        <w:t xml:space="preserve"> </w:t>
      </w:r>
      <w:r w:rsidR="007C6ABA">
        <w:rPr>
          <w:lang w:val="pt-BR"/>
        </w:rPr>
        <w:t>Por exemplo</w:t>
      </w:r>
      <w:r w:rsidRPr="00475310">
        <w:rPr>
          <w:lang w:val="pt-BR"/>
        </w:rPr>
        <w:t>: “Trabalho recente (</w:t>
      </w:r>
      <w:r w:rsidR="007C6ABA" w:rsidRPr="007C6ABA">
        <w:rPr>
          <w:lang w:val="pt-BR"/>
        </w:rPr>
        <w:t xml:space="preserve">Trindade </w:t>
      </w:r>
      <w:r w:rsidR="006F4486">
        <w:rPr>
          <w:lang w:val="pt-BR"/>
        </w:rPr>
        <w:t>e</w:t>
      </w:r>
      <w:r w:rsidR="007C6ABA" w:rsidRPr="007C6ABA">
        <w:rPr>
          <w:lang w:val="pt-BR"/>
        </w:rPr>
        <w:t xml:space="preserve"> </w:t>
      </w:r>
      <w:proofErr w:type="spellStart"/>
      <w:r w:rsidR="007C6ABA" w:rsidRPr="007C6ABA">
        <w:rPr>
          <w:lang w:val="pt-BR"/>
        </w:rPr>
        <w:t>Benjeddou</w:t>
      </w:r>
      <w:proofErr w:type="spellEnd"/>
      <w:r w:rsidR="007C6ABA" w:rsidRPr="007C6ABA">
        <w:rPr>
          <w:lang w:val="pt-BR"/>
        </w:rPr>
        <w:t>, 2011</w:t>
      </w:r>
      <w:proofErr w:type="gramStart"/>
      <w:r w:rsidR="007C6ABA" w:rsidRPr="007C6ABA">
        <w:rPr>
          <w:lang w:val="pt-BR"/>
        </w:rPr>
        <w:t>a</w:t>
      </w:r>
      <w:r w:rsidRPr="00475310">
        <w:rPr>
          <w:lang w:val="pt-BR"/>
        </w:rPr>
        <w:t>)</w:t>
      </w:r>
      <w:r w:rsidR="007C6ABA">
        <w:rPr>
          <w:lang w:val="pt-BR"/>
        </w:rPr>
        <w:t>...</w:t>
      </w:r>
      <w:proofErr w:type="gramEnd"/>
      <w:r w:rsidRPr="00475310">
        <w:rPr>
          <w:lang w:val="pt-BR"/>
        </w:rPr>
        <w:t>”</w:t>
      </w:r>
      <w:r w:rsidR="007C6ABA">
        <w:rPr>
          <w:lang w:val="pt-BR"/>
        </w:rPr>
        <w:t>.</w:t>
      </w:r>
    </w:p>
    <w:p w14:paraId="441DBF8D" w14:textId="106D898B" w:rsidR="00C24D0C" w:rsidRDefault="007C6ABA" w:rsidP="0046471A">
      <w:pPr>
        <w:pStyle w:val="SectionBody"/>
        <w:ind w:firstLine="284"/>
        <w:rPr>
          <w:lang w:val="pt-BR"/>
        </w:rPr>
      </w:pPr>
      <w:r w:rsidRPr="004562B5">
        <w:rPr>
          <w:lang w:val="pt-BR"/>
        </w:rPr>
        <w:t>Referências aceitáveis incluem artigos de revistas</w:t>
      </w:r>
      <w:r w:rsidR="00DF2083" w:rsidRPr="004562B5">
        <w:rPr>
          <w:lang w:val="pt-BR"/>
        </w:rPr>
        <w:t xml:space="preserve"> técnicas</w:t>
      </w:r>
      <w:r w:rsidRPr="004562B5">
        <w:rPr>
          <w:lang w:val="pt-BR"/>
        </w:rPr>
        <w:t xml:space="preserve">, </w:t>
      </w:r>
      <w:r w:rsidR="001D7612" w:rsidRPr="004562B5">
        <w:rPr>
          <w:lang w:val="pt-BR"/>
        </w:rPr>
        <w:t xml:space="preserve">teses, </w:t>
      </w:r>
      <w:r w:rsidRPr="004562B5">
        <w:rPr>
          <w:lang w:val="pt-BR"/>
        </w:rPr>
        <w:t>dissertações,</w:t>
      </w:r>
      <w:r w:rsidR="001D7612" w:rsidRPr="004562B5">
        <w:rPr>
          <w:lang w:val="pt-BR"/>
        </w:rPr>
        <w:t xml:space="preserve"> </w:t>
      </w:r>
      <w:r w:rsidR="007C0E25" w:rsidRPr="004562B5">
        <w:rPr>
          <w:lang w:val="pt-BR"/>
        </w:rPr>
        <w:t>monografias</w:t>
      </w:r>
      <w:r w:rsidR="001D7612" w:rsidRPr="004562B5">
        <w:rPr>
          <w:lang w:val="pt-BR"/>
        </w:rPr>
        <w:t>,</w:t>
      </w:r>
      <w:r w:rsidRPr="004562B5">
        <w:rPr>
          <w:lang w:val="pt-BR"/>
        </w:rPr>
        <w:t xml:space="preserve"> anais de conferências, livros</w:t>
      </w:r>
      <w:r w:rsidR="00A5768F" w:rsidRPr="004562B5">
        <w:rPr>
          <w:lang w:val="pt-BR"/>
        </w:rPr>
        <w:t>, patentes, normas e catálogos</w:t>
      </w:r>
      <w:r w:rsidRPr="004562B5">
        <w:rPr>
          <w:lang w:val="pt-BR"/>
        </w:rPr>
        <w:t xml:space="preserve">. </w:t>
      </w:r>
      <w:r w:rsidR="00750F0A" w:rsidRPr="004562B5">
        <w:rPr>
          <w:lang w:val="pt-BR"/>
        </w:rPr>
        <w:t xml:space="preserve">As referências devem ser listadas ao final do trabalho, conforme instruções indicadas na Seção </w:t>
      </w:r>
      <w:r w:rsidR="00DF2083" w:rsidRPr="004562B5">
        <w:rPr>
          <w:lang w:val="pt-BR"/>
        </w:rPr>
        <w:t>4</w:t>
      </w:r>
      <w:r w:rsidR="00750F0A" w:rsidRPr="004562B5">
        <w:rPr>
          <w:lang w:val="pt-BR"/>
        </w:rPr>
        <w:t>.</w:t>
      </w:r>
    </w:p>
    <w:p w14:paraId="46DA37A5" w14:textId="0AA205F6" w:rsidR="00750F0A" w:rsidRPr="00475310" w:rsidRDefault="0046471A">
      <w:pPr>
        <w:pStyle w:val="SectionHeader"/>
        <w:rPr>
          <w:lang w:val="pt-BR"/>
        </w:rPr>
      </w:pPr>
      <w:r>
        <w:rPr>
          <w:lang w:val="pt-BR"/>
        </w:rPr>
        <w:lastRenderedPageBreak/>
        <w:br/>
      </w:r>
      <w:r w:rsidR="00DF2083">
        <w:rPr>
          <w:lang w:val="pt-BR"/>
        </w:rPr>
        <w:t xml:space="preserve">2.1. Títulos e </w:t>
      </w:r>
      <w:r w:rsidR="00DF2083" w:rsidRPr="00475310">
        <w:rPr>
          <w:lang w:val="pt-BR"/>
        </w:rPr>
        <w:t>subtítulos</w:t>
      </w:r>
      <w:r w:rsidR="00DF2083">
        <w:rPr>
          <w:lang w:val="pt-BR"/>
        </w:rPr>
        <w:t xml:space="preserve"> de seções</w:t>
      </w:r>
    </w:p>
    <w:p w14:paraId="3C9592FA" w14:textId="5B96C7CA" w:rsidR="00750F0A" w:rsidRPr="00475310" w:rsidRDefault="00750F0A">
      <w:pPr>
        <w:pStyle w:val="SectionBody"/>
        <w:ind w:firstLine="0"/>
        <w:rPr>
          <w:color w:val="FF0000"/>
          <w:lang w:val="pt-BR"/>
        </w:rPr>
      </w:pPr>
    </w:p>
    <w:p w14:paraId="604A79C8" w14:textId="01A54A1F" w:rsidR="00750F0A" w:rsidRDefault="00750F0A" w:rsidP="00A54978">
      <w:pPr>
        <w:pStyle w:val="SectionBody"/>
        <w:ind w:firstLine="284"/>
        <w:rPr>
          <w:lang w:val="pt-BR"/>
        </w:rPr>
      </w:pPr>
      <w:r w:rsidRPr="00475310">
        <w:rPr>
          <w:lang w:val="pt-BR"/>
        </w:rPr>
        <w:t xml:space="preserve">Os títulos e subtítulos </w:t>
      </w:r>
      <w:r w:rsidR="00D77E44">
        <w:rPr>
          <w:lang w:val="pt-BR"/>
        </w:rPr>
        <w:t xml:space="preserve">de seções </w:t>
      </w:r>
      <w:r w:rsidRPr="00475310">
        <w:rPr>
          <w:lang w:val="pt-BR"/>
        </w:rPr>
        <w:t>devem ser alinhad</w:t>
      </w:r>
      <w:r w:rsidR="00D77E44">
        <w:rPr>
          <w:lang w:val="pt-BR"/>
        </w:rPr>
        <w:t>o</w:t>
      </w:r>
      <w:r w:rsidRPr="00475310">
        <w:rPr>
          <w:lang w:val="pt-BR"/>
        </w:rPr>
        <w:t xml:space="preserve">s </w:t>
      </w:r>
      <w:r w:rsidR="00D77E44">
        <w:rPr>
          <w:lang w:val="pt-BR"/>
        </w:rPr>
        <w:t>à</w:t>
      </w:r>
      <w:r w:rsidRPr="00475310">
        <w:rPr>
          <w:lang w:val="pt-BR"/>
        </w:rPr>
        <w:t xml:space="preserve"> esquerda</w:t>
      </w:r>
      <w:r w:rsidR="00D77E44">
        <w:rPr>
          <w:lang w:val="pt-BR"/>
        </w:rPr>
        <w:t xml:space="preserve"> e digitados</w:t>
      </w:r>
      <w:r w:rsidRPr="00475310">
        <w:rPr>
          <w:lang w:val="pt-BR"/>
        </w:rPr>
        <w:t xml:space="preserve"> </w:t>
      </w:r>
      <w:r w:rsidR="00D77E44">
        <w:rPr>
          <w:lang w:val="pt-BR"/>
        </w:rPr>
        <w:t>com</w:t>
      </w:r>
      <w:r w:rsidRPr="00475310">
        <w:rPr>
          <w:lang w:val="pt-BR"/>
        </w:rPr>
        <w:t xml:space="preserve"> fonte Times New Roman, tamanho 10, em negrito. </w:t>
      </w:r>
      <w:r w:rsidR="00D77E44">
        <w:rPr>
          <w:lang w:val="pt-BR"/>
        </w:rPr>
        <w:t>Eles d</w:t>
      </w:r>
      <w:r w:rsidRPr="00475310">
        <w:rPr>
          <w:lang w:val="pt-BR"/>
        </w:rPr>
        <w:t>evem ser numerad</w:t>
      </w:r>
      <w:r w:rsidR="0031300F" w:rsidRPr="00475310">
        <w:rPr>
          <w:lang w:val="pt-BR"/>
        </w:rPr>
        <w:t>o</w:t>
      </w:r>
      <w:r w:rsidRPr="00475310">
        <w:rPr>
          <w:lang w:val="pt-BR"/>
        </w:rPr>
        <w:t xml:space="preserve">s </w:t>
      </w:r>
      <w:r w:rsidR="007B7568" w:rsidRPr="00475310">
        <w:rPr>
          <w:lang w:val="pt-BR"/>
        </w:rPr>
        <w:t>por meio</w:t>
      </w:r>
      <w:r w:rsidR="0031300F" w:rsidRPr="00475310">
        <w:rPr>
          <w:lang w:val="pt-BR"/>
        </w:rPr>
        <w:t xml:space="preserve"> de</w:t>
      </w:r>
      <w:r w:rsidRPr="00475310">
        <w:rPr>
          <w:lang w:val="pt-BR"/>
        </w:rPr>
        <w:t xml:space="preserve"> algarismos arábicos separados por pontos. Não mais do que </w:t>
      </w:r>
      <w:r w:rsidR="00D77E44">
        <w:rPr>
          <w:lang w:val="pt-BR"/>
        </w:rPr>
        <w:t>3</w:t>
      </w:r>
      <w:r w:rsidRPr="00475310">
        <w:rPr>
          <w:lang w:val="pt-BR"/>
        </w:rPr>
        <w:t xml:space="preserve"> sub</w:t>
      </w:r>
      <w:r w:rsidR="00D77E44">
        <w:rPr>
          <w:lang w:val="pt-BR"/>
        </w:rPr>
        <w:t xml:space="preserve"> </w:t>
      </w:r>
      <w:r w:rsidRPr="00475310">
        <w:rPr>
          <w:lang w:val="pt-BR"/>
        </w:rPr>
        <w:t>níveis devem ser utilizados e uma linha em branco deve ser inserida acima e abaixo de cada título/subtítulo.</w:t>
      </w:r>
    </w:p>
    <w:p w14:paraId="0D8D23B7" w14:textId="77777777" w:rsidR="00A54978" w:rsidRPr="00A54978" w:rsidRDefault="00A54978" w:rsidP="00A54978">
      <w:pPr>
        <w:pStyle w:val="SectionBody"/>
        <w:ind w:firstLine="284"/>
        <w:rPr>
          <w:lang w:val="pt-BR"/>
        </w:rPr>
      </w:pPr>
    </w:p>
    <w:p w14:paraId="242ED0DD" w14:textId="77777777" w:rsidR="00750F0A" w:rsidRPr="00475310" w:rsidRDefault="00750F0A">
      <w:pPr>
        <w:pStyle w:val="Corpodetexto31"/>
        <w:rPr>
          <w:b/>
          <w:bCs/>
          <w:color w:val="000000"/>
          <w:sz w:val="20"/>
        </w:rPr>
      </w:pPr>
      <w:r w:rsidRPr="00475310">
        <w:rPr>
          <w:b/>
          <w:bCs/>
          <w:color w:val="000000"/>
          <w:sz w:val="20"/>
        </w:rPr>
        <w:t>2.2. Equações</w:t>
      </w:r>
    </w:p>
    <w:p w14:paraId="330F74A5" w14:textId="119D9ACF" w:rsidR="00750F0A" w:rsidRPr="00475310" w:rsidRDefault="00750F0A">
      <w:pPr>
        <w:pStyle w:val="Corpodetexto31"/>
        <w:rPr>
          <w:sz w:val="20"/>
        </w:rPr>
      </w:pPr>
    </w:p>
    <w:p w14:paraId="72FAA6EB" w14:textId="7B8545A5" w:rsidR="00D77E44" w:rsidRDefault="00750F0A">
      <w:pPr>
        <w:pStyle w:val="SectionBody"/>
        <w:ind w:firstLine="284"/>
        <w:rPr>
          <w:lang w:val="pt-BR"/>
        </w:rPr>
      </w:pPr>
      <w:r w:rsidRPr="00475310">
        <w:rPr>
          <w:lang w:val="pt-BR"/>
        </w:rPr>
        <w:t xml:space="preserve">As equações devem ter </w:t>
      </w:r>
      <w:r w:rsidR="00D77E44">
        <w:rPr>
          <w:lang w:val="pt-BR"/>
        </w:rPr>
        <w:t>recuo</w:t>
      </w:r>
      <w:r w:rsidRPr="00475310">
        <w:rPr>
          <w:lang w:val="pt-BR"/>
        </w:rPr>
        <w:t xml:space="preserve"> de 0,5 cm a partir da margem esquerda. </w:t>
      </w:r>
      <w:r w:rsidR="00D77E44">
        <w:rPr>
          <w:lang w:val="pt-BR"/>
        </w:rPr>
        <w:t>Elas d</w:t>
      </w:r>
      <w:r w:rsidRPr="00475310">
        <w:rPr>
          <w:lang w:val="pt-BR"/>
        </w:rPr>
        <w:t>evem ser escritas com fonte Times New Roman</w:t>
      </w:r>
      <w:r w:rsidRPr="00D77E44">
        <w:rPr>
          <w:lang w:val="pt-BR"/>
        </w:rPr>
        <w:t xml:space="preserve">, </w:t>
      </w:r>
      <w:r w:rsidR="00D77E44">
        <w:rPr>
          <w:lang w:val="pt-BR"/>
        </w:rPr>
        <w:t xml:space="preserve">em </w:t>
      </w:r>
      <w:r w:rsidRPr="00D77E44">
        <w:rPr>
          <w:iCs/>
          <w:lang w:val="pt-BR"/>
        </w:rPr>
        <w:t>itálic</w:t>
      </w:r>
      <w:r w:rsidR="00D77E44">
        <w:rPr>
          <w:iCs/>
          <w:lang w:val="pt-BR"/>
        </w:rPr>
        <w:t>o</w:t>
      </w:r>
      <w:r w:rsidRPr="00D77E44">
        <w:rPr>
          <w:lang w:val="pt-BR"/>
        </w:rPr>
        <w:t>,</w:t>
      </w:r>
      <w:r w:rsidRPr="00475310">
        <w:rPr>
          <w:lang w:val="pt-BR"/>
        </w:rPr>
        <w:t xml:space="preserve"> </w:t>
      </w:r>
      <w:r w:rsidR="00D77E44">
        <w:rPr>
          <w:lang w:val="pt-BR"/>
        </w:rPr>
        <w:t xml:space="preserve">com </w:t>
      </w:r>
      <w:r w:rsidRPr="00475310">
        <w:rPr>
          <w:lang w:val="pt-BR"/>
        </w:rPr>
        <w:t xml:space="preserve">tamanho 10. Algarismos arábicos </w:t>
      </w:r>
      <w:r w:rsidR="00D77E44">
        <w:rPr>
          <w:lang w:val="pt-BR"/>
        </w:rPr>
        <w:t xml:space="preserve">entre parênteses e alinhados à direita </w:t>
      </w:r>
      <w:r w:rsidRPr="00475310">
        <w:rPr>
          <w:lang w:val="pt-BR"/>
        </w:rPr>
        <w:t xml:space="preserve">devem ser usados para a </w:t>
      </w:r>
      <w:r w:rsidRPr="001D7612">
        <w:rPr>
          <w:lang w:val="pt-BR"/>
        </w:rPr>
        <w:t xml:space="preserve">identificação das equações. No texto, as equações devem ser referenciadas como “Eq. (1)” no meio da frase e como “Equação (1)” no início da </w:t>
      </w:r>
      <w:r w:rsidR="00637222" w:rsidRPr="001D7612">
        <w:rPr>
          <w:lang w:val="pt-BR"/>
        </w:rPr>
        <w:t>frase</w:t>
      </w:r>
      <w:r w:rsidRPr="001D7612">
        <w:rPr>
          <w:lang w:val="pt-BR"/>
        </w:rPr>
        <w:t xml:space="preserve">. </w:t>
      </w:r>
      <w:r w:rsidR="00D77E44" w:rsidRPr="001D7612">
        <w:rPr>
          <w:lang w:val="pt-BR"/>
        </w:rPr>
        <w:t>Símbolos usados nas equações devem ser definidos imediatamente antes ou depois de sua primeira aparição.</w:t>
      </w:r>
      <w:r w:rsidR="00F2637C">
        <w:rPr>
          <w:lang w:val="pt-BR"/>
        </w:rPr>
        <w:t xml:space="preserve"> </w:t>
      </w:r>
    </w:p>
    <w:p w14:paraId="14E2826E" w14:textId="77777777" w:rsidR="00750F0A" w:rsidRPr="00475310" w:rsidRDefault="00750F0A">
      <w:pPr>
        <w:pStyle w:val="SectionBody"/>
        <w:ind w:firstLine="284"/>
        <w:rPr>
          <w:lang w:val="pt-BR"/>
        </w:rPr>
      </w:pPr>
      <w:r w:rsidRPr="00475310">
        <w:rPr>
          <w:lang w:val="pt-BR"/>
        </w:rPr>
        <w:t>Uma linha em branco deve ser inserida acima e abaixo de cada equação</w:t>
      </w:r>
      <w:r w:rsidR="00D77E44">
        <w:rPr>
          <w:lang w:val="pt-BR"/>
        </w:rPr>
        <w:t>.</w:t>
      </w:r>
    </w:p>
    <w:p w14:paraId="50B26F95" w14:textId="0E77AD20" w:rsidR="00750F0A" w:rsidRPr="00475310" w:rsidRDefault="00750F0A">
      <w:pPr>
        <w:pStyle w:val="EquationLine"/>
        <w:ind w:firstLine="0"/>
        <w:rPr>
          <w:color w:val="FF0000"/>
          <w:sz w:val="20"/>
          <w:lang w:val="pt-BR"/>
        </w:rPr>
      </w:pPr>
    </w:p>
    <w:p w14:paraId="686F74C1" w14:textId="77777777" w:rsidR="00750F0A" w:rsidRPr="00475310" w:rsidRDefault="00B04160">
      <w:pPr>
        <w:pStyle w:val="EquationLine"/>
        <w:tabs>
          <w:tab w:val="clear" w:pos="6804"/>
          <w:tab w:val="left" w:pos="9379"/>
        </w:tabs>
        <w:ind w:firstLine="284"/>
        <w:rPr>
          <w:sz w:val="20"/>
          <w:lang w:val="pt-BR"/>
        </w:rPr>
      </w:pPr>
      <w:r w:rsidRPr="00364598">
        <w:rPr>
          <w:position w:val="-26"/>
          <w:sz w:val="24"/>
          <w:szCs w:val="24"/>
        </w:rPr>
        <w:object w:dxaOrig="4800" w:dyaOrig="600" w14:anchorId="2DA53AF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8pt;height:29.5pt" o:ole="">
            <v:imagedata r:id="rId11" o:title=""/>
          </v:shape>
          <o:OLEObject Type="Embed" ProgID="Equation.3" ShapeID="_x0000_i1025" DrawAspect="Content" ObjectID="_1853671824" r:id="rId12"/>
        </w:object>
      </w:r>
      <w:r w:rsidR="00750F0A" w:rsidRPr="00475310">
        <w:rPr>
          <w:lang w:val="pt-BR"/>
        </w:rPr>
        <w:tab/>
      </w:r>
      <w:r w:rsidR="00750F0A" w:rsidRPr="00475310">
        <w:rPr>
          <w:sz w:val="20"/>
          <w:lang w:val="pt-BR"/>
        </w:rPr>
        <w:t>(1)</w:t>
      </w:r>
    </w:p>
    <w:p w14:paraId="16DEF0D9" w14:textId="523DB765" w:rsidR="00750F0A" w:rsidRPr="00475310" w:rsidRDefault="00750F0A">
      <w:pPr>
        <w:pStyle w:val="SectionBody"/>
        <w:ind w:firstLine="0"/>
        <w:rPr>
          <w:color w:val="FF0000"/>
          <w:lang w:val="pt-BR"/>
        </w:rPr>
      </w:pPr>
    </w:p>
    <w:p w14:paraId="01CA7B6B" w14:textId="77777777" w:rsidR="00750F0A" w:rsidRPr="00475310" w:rsidRDefault="00B04160" w:rsidP="7455F12A">
      <w:pPr>
        <w:pStyle w:val="EquationLine"/>
        <w:tabs>
          <w:tab w:val="clear" w:pos="6804"/>
          <w:tab w:val="left" w:pos="9379"/>
        </w:tabs>
        <w:ind w:firstLine="284"/>
        <w:rPr>
          <w:sz w:val="20"/>
          <w:lang w:val="pt-BR"/>
        </w:rPr>
      </w:pPr>
      <w:r w:rsidRPr="00364598">
        <w:rPr>
          <w:position w:val="-26"/>
          <w:sz w:val="24"/>
          <w:szCs w:val="24"/>
        </w:rPr>
        <w:object w:dxaOrig="4780" w:dyaOrig="600" w14:anchorId="36D500E9">
          <v:shape id="_x0000_i1026" type="#_x0000_t75" style="width:238pt;height:29.5pt" o:ole="">
            <v:imagedata r:id="rId13" o:title=""/>
          </v:shape>
          <o:OLEObject Type="Embed" ProgID="Equation.3" ShapeID="_x0000_i1026" DrawAspect="Content" ObjectID="_1853671825" r:id="rId14"/>
        </w:object>
      </w:r>
      <w:r w:rsidR="00750F0A" w:rsidRPr="00475310">
        <w:rPr>
          <w:sz w:val="20"/>
          <w:lang w:val="pt-BR"/>
        </w:rPr>
        <w:tab/>
      </w:r>
      <w:r w:rsidR="00750F0A" w:rsidRPr="7455F12A">
        <w:rPr>
          <w:sz w:val="20"/>
          <w:lang w:val="pt-BR"/>
        </w:rPr>
        <w:t>(2)</w:t>
      </w:r>
    </w:p>
    <w:p w14:paraId="4FED6F64" w14:textId="467A3721" w:rsidR="00750F0A" w:rsidRPr="00475310" w:rsidRDefault="00750F0A">
      <w:pPr>
        <w:pStyle w:val="SectionBody"/>
        <w:ind w:firstLine="0"/>
        <w:rPr>
          <w:color w:val="FF0000"/>
          <w:lang w:val="pt-BR"/>
        </w:rPr>
      </w:pPr>
    </w:p>
    <w:p w14:paraId="62D74005" w14:textId="32C87DCF" w:rsidR="00750F0A" w:rsidRPr="00475310" w:rsidRDefault="00750F0A">
      <w:pPr>
        <w:pStyle w:val="SectionBody"/>
        <w:ind w:firstLine="0"/>
        <w:rPr>
          <w:b/>
          <w:bCs/>
          <w:color w:val="000000"/>
          <w:lang w:val="pt-BR"/>
        </w:rPr>
      </w:pPr>
      <w:r w:rsidRPr="00475310">
        <w:rPr>
          <w:b/>
          <w:bCs/>
          <w:color w:val="000000"/>
          <w:lang w:val="pt-BR"/>
        </w:rPr>
        <w:t xml:space="preserve">2.3. Figuras e </w:t>
      </w:r>
      <w:r w:rsidR="007C3EE7">
        <w:rPr>
          <w:b/>
          <w:bCs/>
          <w:color w:val="000000"/>
          <w:lang w:val="pt-BR"/>
        </w:rPr>
        <w:t>t</w:t>
      </w:r>
      <w:r w:rsidRPr="00475310">
        <w:rPr>
          <w:b/>
          <w:bCs/>
          <w:color w:val="000000"/>
          <w:lang w:val="pt-BR"/>
        </w:rPr>
        <w:t>abelas</w:t>
      </w:r>
    </w:p>
    <w:p w14:paraId="76BFF7D9" w14:textId="2153B8E7" w:rsidR="00750F0A" w:rsidRPr="00475310" w:rsidRDefault="00750F0A">
      <w:pPr>
        <w:pStyle w:val="SectionBody"/>
        <w:ind w:firstLine="0"/>
        <w:rPr>
          <w:color w:val="FF0000"/>
          <w:lang w:val="pt-BR"/>
        </w:rPr>
      </w:pPr>
    </w:p>
    <w:p w14:paraId="7B582BCA" w14:textId="3F5C61F1" w:rsidR="00750F0A" w:rsidRPr="00475310" w:rsidRDefault="00750F0A">
      <w:pPr>
        <w:pStyle w:val="SectionBody"/>
        <w:ind w:firstLine="284"/>
        <w:rPr>
          <w:color w:val="000000"/>
          <w:lang w:val="pt-BR"/>
        </w:rPr>
      </w:pPr>
      <w:r w:rsidRPr="00475310">
        <w:rPr>
          <w:lang w:val="pt-BR"/>
        </w:rPr>
        <w:t xml:space="preserve">Figuras e tabelas devem ser posicionadas o mais próximo possível de </w:t>
      </w:r>
      <w:r w:rsidR="00637222" w:rsidRPr="00475310">
        <w:rPr>
          <w:lang w:val="pt-BR"/>
        </w:rPr>
        <w:t xml:space="preserve">sua primeira </w:t>
      </w:r>
      <w:r w:rsidRPr="00475310">
        <w:rPr>
          <w:lang w:val="pt-BR"/>
        </w:rPr>
        <w:t>cita</w:t>
      </w:r>
      <w:r w:rsidR="00637222" w:rsidRPr="00475310">
        <w:rPr>
          <w:lang w:val="pt-BR"/>
        </w:rPr>
        <w:t xml:space="preserve">ção </w:t>
      </w:r>
      <w:r w:rsidRPr="00475310">
        <w:rPr>
          <w:lang w:val="pt-BR"/>
        </w:rPr>
        <w:t>e devem ser identificadas</w:t>
      </w:r>
      <w:r w:rsidR="00D77E44">
        <w:rPr>
          <w:lang w:val="pt-BR"/>
        </w:rPr>
        <w:t xml:space="preserve"> sequencialmente</w:t>
      </w:r>
      <w:r w:rsidRPr="00475310">
        <w:rPr>
          <w:lang w:val="pt-BR"/>
        </w:rPr>
        <w:t xml:space="preserve"> em numerais arábicos</w:t>
      </w:r>
      <w:r w:rsidRPr="00475310">
        <w:rPr>
          <w:color w:val="000000"/>
          <w:lang w:val="pt-BR"/>
        </w:rPr>
        <w:t xml:space="preserve">. Figuras e Tabelas </w:t>
      </w:r>
      <w:r w:rsidRPr="00475310">
        <w:rPr>
          <w:lang w:val="pt-BR"/>
        </w:rPr>
        <w:t xml:space="preserve">devem ser </w:t>
      </w:r>
      <w:r w:rsidRPr="001D7612">
        <w:rPr>
          <w:lang w:val="pt-BR"/>
        </w:rPr>
        <w:t>referenciadas como “Fig. 1” e “Tab. 1”</w:t>
      </w:r>
      <w:r w:rsidR="00F2637C" w:rsidRPr="001D7612">
        <w:rPr>
          <w:lang w:val="pt-BR"/>
        </w:rPr>
        <w:t xml:space="preserve"> </w:t>
      </w:r>
      <w:r w:rsidRPr="001D7612">
        <w:rPr>
          <w:lang w:val="pt-BR"/>
        </w:rPr>
        <w:t>no meio da frase</w:t>
      </w:r>
      <w:r w:rsidR="00D77E44" w:rsidRPr="001D7612">
        <w:rPr>
          <w:lang w:val="pt-BR"/>
        </w:rPr>
        <w:t xml:space="preserve"> e como “Figura 1” e “Tabela </w:t>
      </w:r>
      <w:r w:rsidRPr="001D7612">
        <w:rPr>
          <w:lang w:val="pt-BR"/>
        </w:rPr>
        <w:t xml:space="preserve">1” no início da </w:t>
      </w:r>
      <w:r w:rsidR="00637222" w:rsidRPr="001D7612">
        <w:rPr>
          <w:lang w:val="pt-BR"/>
        </w:rPr>
        <w:t>frase</w:t>
      </w:r>
      <w:r w:rsidRPr="001D7612">
        <w:rPr>
          <w:lang w:val="pt-BR"/>
        </w:rPr>
        <w:t>.</w:t>
      </w:r>
      <w:r w:rsidR="003D25ED" w:rsidRPr="001D7612">
        <w:rPr>
          <w:lang w:val="pt-BR"/>
        </w:rPr>
        <w:t xml:space="preserve"> </w:t>
      </w:r>
      <w:r w:rsidRPr="001D7612">
        <w:rPr>
          <w:color w:val="000000"/>
          <w:lang w:val="pt-BR"/>
        </w:rPr>
        <w:t>As figuras, tabelas e suas legendas devem ser centralizadas na página</w:t>
      </w:r>
      <w:r w:rsidR="003D25ED" w:rsidRPr="001D7612">
        <w:rPr>
          <w:color w:val="000000"/>
          <w:lang w:val="pt-BR"/>
        </w:rPr>
        <w:t>. As legendas, digitadas com Times New Roman</w:t>
      </w:r>
      <w:r w:rsidR="003D25ED">
        <w:rPr>
          <w:color w:val="000000"/>
          <w:lang w:val="pt-BR"/>
        </w:rPr>
        <w:t xml:space="preserve"> tamanho 10, não devem ter mais do que 3 linhas.</w:t>
      </w:r>
      <w:r w:rsidR="00503DE8">
        <w:rPr>
          <w:color w:val="000000"/>
          <w:lang w:val="pt-BR"/>
        </w:rPr>
        <w:t xml:space="preserve"> </w:t>
      </w:r>
      <w:r w:rsidR="003D25ED">
        <w:rPr>
          <w:color w:val="000000"/>
          <w:lang w:val="pt-BR"/>
        </w:rPr>
        <w:t>U</w:t>
      </w:r>
      <w:r w:rsidRPr="00475310">
        <w:rPr>
          <w:lang w:val="pt-BR"/>
        </w:rPr>
        <w:t xml:space="preserve">ma linha em branco deve ser inserida acima e abaixo de cada figura ou tabela. </w:t>
      </w:r>
    </w:p>
    <w:p w14:paraId="0094DD79" w14:textId="4441A9B7" w:rsidR="00750F0A" w:rsidRPr="00475310" w:rsidRDefault="00750F0A">
      <w:pPr>
        <w:pStyle w:val="SectionBody"/>
        <w:ind w:firstLine="0"/>
        <w:rPr>
          <w:color w:val="FF0000"/>
          <w:lang w:val="pt-BR"/>
        </w:rPr>
      </w:pPr>
    </w:p>
    <w:p w14:paraId="6A010C73" w14:textId="77777777" w:rsidR="00750F0A" w:rsidRPr="00475310" w:rsidRDefault="006A2C52">
      <w:pPr>
        <w:jc w:val="center"/>
        <w:rPr>
          <w:color w:val="FF0000"/>
          <w:lang w:val="pt-BR"/>
        </w:rPr>
      </w:pPr>
      <w:bookmarkStart w:id="0" w:name="_1359491436"/>
      <w:bookmarkStart w:id="1" w:name="_1359490999"/>
      <w:bookmarkStart w:id="2" w:name="_1359490997"/>
      <w:bookmarkStart w:id="3" w:name="_1359490924"/>
      <w:bookmarkStart w:id="4" w:name="_1143867030"/>
      <w:bookmarkStart w:id="5" w:name="_1143866942"/>
      <w:bookmarkStart w:id="6" w:name="_1143866864"/>
      <w:bookmarkStart w:id="7" w:name="_1143866278"/>
      <w:bookmarkStart w:id="8" w:name="_1143866206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noProof/>
          <w:lang w:val="pt-BR" w:eastAsia="pt-BR"/>
        </w:rPr>
        <w:drawing>
          <wp:inline distT="0" distB="0" distL="0" distR="0" wp14:anchorId="2490ADEF" wp14:editId="1262349D">
            <wp:extent cx="3446060" cy="1947024"/>
            <wp:effectExtent l="0" t="0" r="254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69247" cy="2016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B2ABB" w14:textId="1D4C83BD" w:rsidR="00750F0A" w:rsidRPr="00F951F4" w:rsidRDefault="00750F0A">
      <w:pPr>
        <w:pStyle w:val="FigureCaption"/>
        <w:jc w:val="center"/>
        <w:rPr>
          <w:i/>
          <w:iCs/>
          <w:lang w:val="pt-BR"/>
        </w:rPr>
      </w:pPr>
      <w:r w:rsidRPr="005926FA">
        <w:rPr>
          <w:b/>
          <w:bCs/>
          <w:i/>
          <w:iCs/>
          <w:lang w:val="pt-BR"/>
        </w:rPr>
        <w:t>Figura 1.</w:t>
      </w:r>
      <w:r w:rsidR="0092351E" w:rsidRPr="00F951F4">
        <w:rPr>
          <w:i/>
          <w:iCs/>
          <w:lang w:val="pt-BR"/>
        </w:rPr>
        <w:t xml:space="preserve"> </w:t>
      </w:r>
      <w:r w:rsidR="0092351E" w:rsidRPr="00FB6EAA">
        <w:rPr>
          <w:i/>
          <w:iCs/>
          <w:lang w:val="pt-BR"/>
        </w:rPr>
        <w:t>Exemplo de figura</w:t>
      </w:r>
      <w:r w:rsidR="007F5572" w:rsidRPr="00FB6EAA">
        <w:rPr>
          <w:i/>
          <w:iCs/>
          <w:lang w:val="pt-BR"/>
        </w:rPr>
        <w:t>.</w:t>
      </w:r>
    </w:p>
    <w:p w14:paraId="4CE92CA2" w14:textId="77777777" w:rsidR="007F5572" w:rsidRDefault="007F5572" w:rsidP="005E23F5">
      <w:pPr>
        <w:pStyle w:val="FigureCaption"/>
        <w:ind w:left="0" w:firstLine="0"/>
        <w:rPr>
          <w:color w:val="FF0000"/>
          <w:lang w:val="pt-BR"/>
        </w:rPr>
      </w:pPr>
    </w:p>
    <w:p w14:paraId="246B68F3" w14:textId="12AB5BC5" w:rsidR="005E23F5" w:rsidRPr="00475310" w:rsidRDefault="002A6BDB" w:rsidP="002A6BDB">
      <w:pPr>
        <w:pStyle w:val="SectionBody"/>
        <w:ind w:firstLine="284"/>
        <w:rPr>
          <w:color w:val="000000"/>
          <w:lang w:val="pt-BR"/>
        </w:rPr>
      </w:pPr>
      <w:bookmarkStart w:id="9" w:name="_Hlk178679782"/>
      <w:r w:rsidRPr="002A6BDB">
        <w:rPr>
          <w:lang w:val="pt-BR"/>
        </w:rPr>
        <w:t>Anotações e valores numéricos incluídos na</w:t>
      </w:r>
      <w:r w:rsidR="00CF13CA">
        <w:rPr>
          <w:lang w:val="pt-BR"/>
        </w:rPr>
        <w:t>s</w:t>
      </w:r>
      <w:r w:rsidR="007E5C8A">
        <w:rPr>
          <w:lang w:val="pt-BR"/>
        </w:rPr>
        <w:t xml:space="preserve"> figuras e </w:t>
      </w:r>
      <w:r w:rsidRPr="002A6BDB">
        <w:rPr>
          <w:lang w:val="pt-BR"/>
        </w:rPr>
        <w:t>tabela</w:t>
      </w:r>
      <w:r w:rsidR="007E5C8A">
        <w:rPr>
          <w:lang w:val="pt-BR"/>
        </w:rPr>
        <w:t xml:space="preserve">s </w:t>
      </w:r>
      <w:r w:rsidRPr="002A6BDB">
        <w:rPr>
          <w:lang w:val="pt-BR"/>
        </w:rPr>
        <w:t>devem ter tamanhos compatíveis com o da fonte usada no texto do trabalho e todas as unidades devem ser expressas no Sistema Internacional de Unidades. As unidades são incluídas apenas na primeira linha ou primeira coluna de cada tabela, conforme for apropriado. O estilo de borda da tabela é livre</w:t>
      </w:r>
      <w:r w:rsidR="001A1014">
        <w:rPr>
          <w:lang w:val="pt-BR"/>
        </w:rPr>
        <w:t>.</w:t>
      </w:r>
      <w:r w:rsidR="00503DE8">
        <w:rPr>
          <w:lang w:val="pt-BR"/>
        </w:rPr>
        <w:t xml:space="preserve"> </w:t>
      </w:r>
      <w:r w:rsidRPr="002A6BDB">
        <w:rPr>
          <w:lang w:val="pt-BR"/>
        </w:rPr>
        <w:t>As explicações, se houver, devem ser fornecidas ao pé das tabelas e não dentro das mesmas</w:t>
      </w:r>
      <w:bookmarkEnd w:id="9"/>
      <w:r>
        <w:rPr>
          <w:lang w:val="pt-BR"/>
        </w:rPr>
        <w:t>.</w:t>
      </w:r>
      <w:r w:rsidR="005E23F5" w:rsidRPr="00475310">
        <w:rPr>
          <w:lang w:val="pt-BR"/>
        </w:rPr>
        <w:t xml:space="preserve"> </w:t>
      </w:r>
    </w:p>
    <w:p w14:paraId="37A3A76C" w14:textId="77777777" w:rsidR="00994B57" w:rsidRPr="00E94872" w:rsidRDefault="00994B57" w:rsidP="00236444">
      <w:pPr>
        <w:pStyle w:val="FigureCaption"/>
        <w:rPr>
          <w:color w:val="FF0000"/>
          <w:lang w:val="pt-BR"/>
        </w:rPr>
      </w:pPr>
    </w:p>
    <w:p w14:paraId="4500C379" w14:textId="66160EC1" w:rsidR="00D139F1" w:rsidRPr="00F951F4" w:rsidRDefault="00D139F1" w:rsidP="00D139F1">
      <w:pPr>
        <w:pStyle w:val="FigureCaption"/>
        <w:jc w:val="center"/>
        <w:rPr>
          <w:b/>
          <w:bCs/>
          <w:i/>
          <w:iCs/>
          <w:lang w:val="pt-BR"/>
        </w:rPr>
      </w:pPr>
      <w:r w:rsidRPr="007F3FE0">
        <w:rPr>
          <w:b/>
          <w:bCs/>
          <w:i/>
          <w:iCs/>
          <w:lang w:val="pt-BR"/>
        </w:rPr>
        <w:t>Tab</w:t>
      </w:r>
      <w:r w:rsidR="000A1039" w:rsidRPr="007F3FE0">
        <w:rPr>
          <w:b/>
          <w:bCs/>
          <w:i/>
          <w:iCs/>
          <w:lang w:val="pt-BR"/>
        </w:rPr>
        <w:t>ela</w:t>
      </w:r>
      <w:r w:rsidRPr="007F3FE0">
        <w:rPr>
          <w:b/>
          <w:bCs/>
          <w:i/>
          <w:iCs/>
          <w:lang w:val="pt-BR"/>
        </w:rPr>
        <w:t xml:space="preserve"> 1.</w:t>
      </w:r>
      <w:r w:rsidRPr="00F951F4">
        <w:rPr>
          <w:i/>
          <w:iCs/>
          <w:lang w:val="pt-BR"/>
        </w:rPr>
        <w:t xml:space="preserve"> </w:t>
      </w:r>
      <w:r w:rsidR="005A3887" w:rsidRPr="00FB6EAA">
        <w:rPr>
          <w:bCs/>
          <w:i/>
          <w:iCs/>
          <w:lang w:val="pt-BR"/>
        </w:rPr>
        <w:t>Exemplo de tabela.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1"/>
        <w:gridCol w:w="2268"/>
        <w:gridCol w:w="2207"/>
      </w:tblGrid>
      <w:tr w:rsidR="00D139F1" w14:paraId="16D27EFD" w14:textId="77777777" w:rsidTr="00172960">
        <w:trPr>
          <w:jc w:val="center"/>
        </w:trPr>
        <w:tc>
          <w:tcPr>
            <w:tcW w:w="3681" w:type="dxa"/>
            <w:tcBorders>
              <w:bottom w:val="single" w:sz="4" w:space="0" w:color="auto"/>
              <w:right w:val="nil"/>
            </w:tcBorders>
          </w:tcPr>
          <w:p w14:paraId="4852F863" w14:textId="7BE7CA84" w:rsidR="00D139F1" w:rsidRPr="00F7016C" w:rsidRDefault="00E57410" w:rsidP="00D83868">
            <w:pPr>
              <w:jc w:val="center"/>
              <w:rPr>
                <w:b/>
                <w:bCs/>
                <w:lang w:val="pt-BR"/>
              </w:rPr>
            </w:pPr>
            <w:r w:rsidRPr="00F7016C">
              <w:rPr>
                <w:b/>
                <w:bCs/>
                <w:lang w:val="pt-BR"/>
              </w:rPr>
              <w:t>Propriedades</w:t>
            </w: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nil"/>
            </w:tcBorders>
          </w:tcPr>
          <w:p w14:paraId="320FC003" w14:textId="77777777" w:rsidR="00D139F1" w:rsidRPr="00F7016C" w:rsidRDefault="000A1039" w:rsidP="00D83868">
            <w:pPr>
              <w:jc w:val="center"/>
              <w:rPr>
                <w:b/>
                <w:bCs/>
              </w:rPr>
            </w:pPr>
            <w:r w:rsidRPr="00F7016C">
              <w:rPr>
                <w:b/>
                <w:bCs/>
              </w:rPr>
              <w:t>Óleo mineral</w:t>
            </w:r>
          </w:p>
        </w:tc>
        <w:tc>
          <w:tcPr>
            <w:tcW w:w="2207" w:type="dxa"/>
            <w:tcBorders>
              <w:left w:val="nil"/>
              <w:bottom w:val="single" w:sz="4" w:space="0" w:color="auto"/>
            </w:tcBorders>
          </w:tcPr>
          <w:p w14:paraId="214608F6" w14:textId="67A3D92B" w:rsidR="00D139F1" w:rsidRPr="00F7016C" w:rsidRDefault="000A1039" w:rsidP="00D83868">
            <w:pPr>
              <w:jc w:val="center"/>
              <w:rPr>
                <w:b/>
                <w:bCs/>
              </w:rPr>
            </w:pPr>
            <w:r w:rsidRPr="00F7016C">
              <w:rPr>
                <w:b/>
                <w:bCs/>
              </w:rPr>
              <w:t>Água</w:t>
            </w:r>
          </w:p>
        </w:tc>
      </w:tr>
      <w:tr w:rsidR="000A1039" w:rsidRPr="000A1039" w14:paraId="574CDB4C" w14:textId="77777777" w:rsidTr="00172960">
        <w:trPr>
          <w:jc w:val="center"/>
        </w:trPr>
        <w:tc>
          <w:tcPr>
            <w:tcW w:w="3681" w:type="dxa"/>
            <w:tcBorders>
              <w:bottom w:val="nil"/>
              <w:right w:val="nil"/>
            </w:tcBorders>
          </w:tcPr>
          <w:p w14:paraId="245E7D8A" w14:textId="77777777" w:rsidR="000A1039" w:rsidRPr="000A1039" w:rsidRDefault="000A1039" w:rsidP="00D83868">
            <w:pPr>
              <w:jc w:val="center"/>
              <w:rPr>
                <w:lang w:val="pt-BR"/>
              </w:rPr>
            </w:pPr>
            <w:r w:rsidRPr="000A1039">
              <w:rPr>
                <w:lang w:val="pt-BR"/>
              </w:rPr>
              <w:t>Capacidade térmica específica [J/</w:t>
            </w:r>
            <w:proofErr w:type="gramStart"/>
            <w:r w:rsidRPr="000A1039">
              <w:rPr>
                <w:lang w:val="pt-BR"/>
              </w:rPr>
              <w:t>g.K</w:t>
            </w:r>
            <w:proofErr w:type="gramEnd"/>
            <w:r w:rsidRPr="000A1039">
              <w:rPr>
                <w:lang w:val="pt-BR"/>
              </w:rPr>
              <w:t>]</w:t>
            </w: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 w14:paraId="5802D180" w14:textId="77777777" w:rsidR="000A1039" w:rsidRPr="000A1039" w:rsidRDefault="000A1039" w:rsidP="00D8386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1,9</w:t>
            </w:r>
          </w:p>
        </w:tc>
        <w:tc>
          <w:tcPr>
            <w:tcW w:w="2207" w:type="dxa"/>
            <w:tcBorders>
              <w:left w:val="nil"/>
              <w:bottom w:val="nil"/>
            </w:tcBorders>
          </w:tcPr>
          <w:p w14:paraId="7F2C0871" w14:textId="77777777" w:rsidR="000A1039" w:rsidRPr="000A1039" w:rsidRDefault="000A1039" w:rsidP="00D8386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4,2</w:t>
            </w:r>
          </w:p>
        </w:tc>
      </w:tr>
      <w:tr w:rsidR="00D139F1" w14:paraId="5A84EFE4" w14:textId="77777777" w:rsidTr="00172960">
        <w:trPr>
          <w:jc w:val="center"/>
        </w:trPr>
        <w:tc>
          <w:tcPr>
            <w:tcW w:w="3681" w:type="dxa"/>
            <w:tcBorders>
              <w:top w:val="nil"/>
              <w:bottom w:val="nil"/>
              <w:right w:val="nil"/>
            </w:tcBorders>
          </w:tcPr>
          <w:p w14:paraId="3A85E361" w14:textId="77777777" w:rsidR="00D139F1" w:rsidRPr="000A1039" w:rsidRDefault="000A1039" w:rsidP="00D83868">
            <w:pPr>
              <w:jc w:val="center"/>
              <w:rPr>
                <w:vertAlign w:val="superscript"/>
                <w:lang w:val="pt-BR"/>
              </w:rPr>
            </w:pPr>
            <w:r w:rsidRPr="000A1039">
              <w:rPr>
                <w:lang w:val="pt-BR"/>
              </w:rPr>
              <w:t>Condutividade térmica [W/</w:t>
            </w:r>
            <w:proofErr w:type="gramStart"/>
            <w:r w:rsidRPr="000A1039">
              <w:rPr>
                <w:lang w:val="pt-BR"/>
              </w:rPr>
              <w:t>m.K</w:t>
            </w:r>
            <w:proofErr w:type="gramEnd"/>
            <w:r w:rsidRPr="000A1039">
              <w:rPr>
                <w:lang w:val="pt-BR"/>
              </w:rPr>
              <w:t>]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D70C1E0" w14:textId="77777777" w:rsidR="00D139F1" w:rsidRDefault="000A1039" w:rsidP="00D83868">
            <w:pPr>
              <w:jc w:val="center"/>
            </w:pPr>
            <w:r>
              <w:t>0,13</w:t>
            </w:r>
          </w:p>
        </w:tc>
        <w:tc>
          <w:tcPr>
            <w:tcW w:w="2207" w:type="dxa"/>
            <w:tcBorders>
              <w:top w:val="nil"/>
              <w:left w:val="nil"/>
              <w:bottom w:val="nil"/>
            </w:tcBorders>
          </w:tcPr>
          <w:p w14:paraId="29CA8CB6" w14:textId="33B20368" w:rsidR="00D139F1" w:rsidRDefault="000A1039" w:rsidP="00D83868">
            <w:pPr>
              <w:jc w:val="center"/>
            </w:pPr>
            <w:r>
              <w:t>0,6</w:t>
            </w:r>
            <w:r w:rsidR="00146528">
              <w:t>0</w:t>
            </w:r>
          </w:p>
        </w:tc>
      </w:tr>
      <w:tr w:rsidR="00D139F1" w14:paraId="4E3E224F" w14:textId="77777777" w:rsidTr="00172960">
        <w:trPr>
          <w:jc w:val="center"/>
        </w:trPr>
        <w:tc>
          <w:tcPr>
            <w:tcW w:w="3681" w:type="dxa"/>
            <w:tcBorders>
              <w:top w:val="nil"/>
              <w:bottom w:val="nil"/>
              <w:right w:val="nil"/>
            </w:tcBorders>
          </w:tcPr>
          <w:p w14:paraId="38F3EC7F" w14:textId="77777777" w:rsidR="00D139F1" w:rsidRPr="000A1039" w:rsidRDefault="000A1039" w:rsidP="00D83868">
            <w:pPr>
              <w:jc w:val="center"/>
              <w:rPr>
                <w:vertAlign w:val="superscript"/>
                <w:lang w:val="pt-BR"/>
              </w:rPr>
            </w:pPr>
            <w:r w:rsidRPr="000A1039">
              <w:rPr>
                <w:lang w:val="pt-BR"/>
              </w:rPr>
              <w:t>Calor de evaporação [J/g]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0C4A8D8" w14:textId="77777777" w:rsidR="00D139F1" w:rsidRDefault="000A1039" w:rsidP="00D83868">
            <w:pPr>
              <w:jc w:val="center"/>
            </w:pPr>
            <w:r>
              <w:t>210</w:t>
            </w:r>
          </w:p>
        </w:tc>
        <w:tc>
          <w:tcPr>
            <w:tcW w:w="2207" w:type="dxa"/>
            <w:tcBorders>
              <w:top w:val="nil"/>
              <w:left w:val="nil"/>
              <w:bottom w:val="nil"/>
            </w:tcBorders>
          </w:tcPr>
          <w:p w14:paraId="138E1EBE" w14:textId="77777777" w:rsidR="00D139F1" w:rsidRDefault="000A1039" w:rsidP="00D83868">
            <w:pPr>
              <w:jc w:val="center"/>
            </w:pPr>
            <w:r>
              <w:t>2260</w:t>
            </w:r>
          </w:p>
        </w:tc>
      </w:tr>
      <w:tr w:rsidR="00D139F1" w14:paraId="7269B820" w14:textId="77777777" w:rsidTr="00172960">
        <w:trPr>
          <w:jc w:val="center"/>
        </w:trPr>
        <w:tc>
          <w:tcPr>
            <w:tcW w:w="3681" w:type="dxa"/>
            <w:tcBorders>
              <w:top w:val="nil"/>
              <w:right w:val="nil"/>
            </w:tcBorders>
          </w:tcPr>
          <w:p w14:paraId="40B71A63" w14:textId="77777777" w:rsidR="00D139F1" w:rsidRPr="000A1039" w:rsidRDefault="000A1039" w:rsidP="00D83868">
            <w:pPr>
              <w:jc w:val="center"/>
              <w:rPr>
                <w:lang w:val="pt-BR"/>
              </w:rPr>
            </w:pPr>
            <w:r w:rsidRPr="000A1039">
              <w:rPr>
                <w:lang w:val="pt-BR"/>
              </w:rPr>
              <w:t>Viscosidade a 40ºC [mm</w:t>
            </w:r>
            <w:r w:rsidRPr="000A1039">
              <w:rPr>
                <w:vertAlign w:val="superscript"/>
                <w:lang w:val="pt-BR"/>
              </w:rPr>
              <w:t>2</w:t>
            </w:r>
            <w:r w:rsidRPr="000A1039">
              <w:rPr>
                <w:lang w:val="pt-BR"/>
              </w:rPr>
              <w:t>/s]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4B7C167D" w14:textId="77777777" w:rsidR="00D139F1" w:rsidRDefault="000A1039" w:rsidP="00D83868">
            <w:pPr>
              <w:jc w:val="center"/>
            </w:pPr>
            <w:r>
              <w:t>5-20</w:t>
            </w:r>
          </w:p>
        </w:tc>
        <w:tc>
          <w:tcPr>
            <w:tcW w:w="2207" w:type="dxa"/>
            <w:tcBorders>
              <w:top w:val="nil"/>
              <w:left w:val="nil"/>
            </w:tcBorders>
          </w:tcPr>
          <w:p w14:paraId="7277A109" w14:textId="77777777" w:rsidR="00D139F1" w:rsidRDefault="000A1039" w:rsidP="00D83868">
            <w:pPr>
              <w:jc w:val="center"/>
            </w:pPr>
            <w:r>
              <w:t>0,66</w:t>
            </w:r>
          </w:p>
        </w:tc>
      </w:tr>
    </w:tbl>
    <w:p w14:paraId="5CC98627" w14:textId="19BF7964" w:rsidR="00750F0A" w:rsidRPr="00475310" w:rsidRDefault="00750F0A" w:rsidP="00D139F1">
      <w:pPr>
        <w:pStyle w:val="SectionBody"/>
        <w:ind w:firstLine="0"/>
        <w:rPr>
          <w:color w:val="FF0000"/>
          <w:lang w:val="pt-BR"/>
        </w:rPr>
      </w:pPr>
    </w:p>
    <w:p w14:paraId="3A2C80FA" w14:textId="77777777" w:rsidR="004D201C" w:rsidRDefault="004D201C">
      <w:pPr>
        <w:pStyle w:val="SectionBody"/>
        <w:ind w:firstLine="0"/>
        <w:rPr>
          <w:b/>
          <w:bCs/>
          <w:iCs/>
          <w:color w:val="000000"/>
          <w:lang w:val="pt-BR"/>
        </w:rPr>
      </w:pPr>
      <w:r>
        <w:rPr>
          <w:b/>
          <w:bCs/>
          <w:iCs/>
          <w:color w:val="000000"/>
          <w:lang w:val="pt-BR"/>
        </w:rPr>
        <w:t>3. AGRADECIMENTOS</w:t>
      </w:r>
    </w:p>
    <w:p w14:paraId="585CC57E" w14:textId="6A862884" w:rsidR="004D201C" w:rsidRDefault="004D201C">
      <w:pPr>
        <w:pStyle w:val="SectionBody"/>
        <w:ind w:firstLine="0"/>
        <w:rPr>
          <w:color w:val="FF0000"/>
          <w:lang w:val="pt-BR"/>
        </w:rPr>
      </w:pPr>
    </w:p>
    <w:p w14:paraId="7A116855" w14:textId="77777777" w:rsidR="004D201C" w:rsidRDefault="004D201C" w:rsidP="00307D3B">
      <w:pPr>
        <w:pStyle w:val="SectionBody"/>
        <w:ind w:firstLine="284"/>
        <w:rPr>
          <w:lang w:val="pt-BR"/>
        </w:rPr>
      </w:pPr>
      <w:r w:rsidRPr="004D201C">
        <w:rPr>
          <w:lang w:val="pt-BR"/>
        </w:rPr>
        <w:t>Es</w:t>
      </w:r>
      <w:r>
        <w:rPr>
          <w:lang w:val="pt-BR"/>
        </w:rPr>
        <w:t>t</w:t>
      </w:r>
      <w:r w:rsidRPr="004D201C">
        <w:rPr>
          <w:lang w:val="pt-BR"/>
        </w:rPr>
        <w:t>a</w:t>
      </w:r>
      <w:r>
        <w:rPr>
          <w:lang w:val="pt-BR"/>
        </w:rPr>
        <w:t xml:space="preserve"> seção, opcional, deve ser posicionada antes da lista de referências.</w:t>
      </w:r>
    </w:p>
    <w:p w14:paraId="08DC84DC" w14:textId="569DAD56" w:rsidR="004D201C" w:rsidRPr="004D201C" w:rsidRDefault="004D201C">
      <w:pPr>
        <w:pStyle w:val="SectionBody"/>
        <w:ind w:firstLine="0"/>
        <w:rPr>
          <w:bCs/>
          <w:iCs/>
          <w:lang w:val="pt-BR"/>
        </w:rPr>
      </w:pPr>
    </w:p>
    <w:p w14:paraId="0EE1A8B1" w14:textId="77777777" w:rsidR="00750F0A" w:rsidRPr="00475310" w:rsidRDefault="004D201C">
      <w:pPr>
        <w:pStyle w:val="SectionBody"/>
        <w:ind w:firstLine="0"/>
        <w:rPr>
          <w:b/>
          <w:bCs/>
          <w:iCs/>
          <w:color w:val="000000"/>
          <w:lang w:val="pt-BR"/>
        </w:rPr>
      </w:pPr>
      <w:r>
        <w:rPr>
          <w:b/>
          <w:bCs/>
          <w:iCs/>
          <w:color w:val="000000"/>
          <w:lang w:val="pt-BR"/>
        </w:rPr>
        <w:t>4</w:t>
      </w:r>
      <w:r w:rsidR="00750F0A" w:rsidRPr="00475310">
        <w:rPr>
          <w:b/>
          <w:bCs/>
          <w:iCs/>
          <w:color w:val="000000"/>
          <w:lang w:val="pt-BR"/>
        </w:rPr>
        <w:t>. REFERÊNCIAS</w:t>
      </w:r>
    </w:p>
    <w:p w14:paraId="02114DB2" w14:textId="45BDB59E" w:rsidR="00750F0A" w:rsidRPr="00475310" w:rsidRDefault="00750F0A">
      <w:pPr>
        <w:pStyle w:val="SectionBody"/>
        <w:ind w:firstLine="0"/>
        <w:rPr>
          <w:color w:val="FF0000"/>
          <w:lang w:val="pt-BR"/>
        </w:rPr>
      </w:pPr>
    </w:p>
    <w:p w14:paraId="6CDE4C66" w14:textId="77777777" w:rsidR="004D201C" w:rsidRPr="00712107" w:rsidRDefault="00750F0A" w:rsidP="00001350">
      <w:pPr>
        <w:pStyle w:val="SectionBody"/>
        <w:ind w:firstLine="284"/>
        <w:rPr>
          <w:lang w:val="pt-BR"/>
        </w:rPr>
      </w:pPr>
      <w:r w:rsidRPr="00712107">
        <w:rPr>
          <w:lang w:val="pt-BR"/>
        </w:rPr>
        <w:t>A lista de referências</w:t>
      </w:r>
      <w:r w:rsidR="007903F9" w:rsidRPr="00712107">
        <w:rPr>
          <w:lang w:val="pt-BR"/>
        </w:rPr>
        <w:t xml:space="preserve"> deve ser </w:t>
      </w:r>
      <w:r w:rsidR="004D201C" w:rsidRPr="00712107">
        <w:rPr>
          <w:lang w:val="pt-BR"/>
        </w:rPr>
        <w:t>introduzida como uma nova seção, localizada ao final do artigo. A primeira linha de cada referência deve ser alinhada à esquerda e as outras linhas devem ter recuo de 0,5 cm da margem esquerda. Todas as referências incluídas nesta seção devem ter sido mencionadas no texto.</w:t>
      </w:r>
    </w:p>
    <w:p w14:paraId="5C93ECAA" w14:textId="77777777" w:rsidR="00477B52" w:rsidRPr="00307D3B" w:rsidRDefault="004D201C" w:rsidP="00001350">
      <w:pPr>
        <w:pStyle w:val="SectionBody"/>
        <w:ind w:firstLine="284"/>
      </w:pPr>
      <w:r w:rsidRPr="00712107">
        <w:rPr>
          <w:lang w:val="pt-BR"/>
        </w:rPr>
        <w:t xml:space="preserve">As referências devem ser </w:t>
      </w:r>
      <w:r w:rsidR="007903F9" w:rsidRPr="00712107">
        <w:rPr>
          <w:lang w:val="pt-BR"/>
        </w:rPr>
        <w:t>organizada</w:t>
      </w:r>
      <w:r w:rsidRPr="00712107">
        <w:rPr>
          <w:lang w:val="pt-BR"/>
        </w:rPr>
        <w:t>s</w:t>
      </w:r>
      <w:r w:rsidR="007903F9" w:rsidRPr="00712107">
        <w:rPr>
          <w:lang w:val="pt-BR"/>
        </w:rPr>
        <w:t xml:space="preserve"> </w:t>
      </w:r>
      <w:r w:rsidRPr="00712107">
        <w:rPr>
          <w:lang w:val="pt-BR"/>
        </w:rPr>
        <w:t>em</w:t>
      </w:r>
      <w:r w:rsidR="007903F9" w:rsidRPr="00712107">
        <w:rPr>
          <w:lang w:val="pt-BR"/>
        </w:rPr>
        <w:t xml:space="preserve"> </w:t>
      </w:r>
      <w:r w:rsidR="00750F0A" w:rsidRPr="00712107">
        <w:rPr>
          <w:lang w:val="pt-BR"/>
        </w:rPr>
        <w:t>ordem alfabética</w:t>
      </w:r>
      <w:r w:rsidR="00AF5E97" w:rsidRPr="00712107">
        <w:rPr>
          <w:lang w:val="pt-BR"/>
        </w:rPr>
        <w:t>,</w:t>
      </w:r>
      <w:r w:rsidR="00750F0A" w:rsidRPr="00712107">
        <w:rPr>
          <w:lang w:val="pt-BR"/>
        </w:rPr>
        <w:t xml:space="preserve"> </w:t>
      </w:r>
      <w:r w:rsidR="00AF5E97" w:rsidRPr="00712107">
        <w:rPr>
          <w:lang w:val="pt-BR"/>
        </w:rPr>
        <w:t>de acordo com</w:t>
      </w:r>
      <w:r w:rsidR="00750F0A" w:rsidRPr="00712107">
        <w:rPr>
          <w:lang w:val="pt-BR"/>
        </w:rPr>
        <w:t xml:space="preserve"> o </w:t>
      </w:r>
      <w:r w:rsidRPr="00712107">
        <w:rPr>
          <w:lang w:val="pt-BR"/>
        </w:rPr>
        <w:t xml:space="preserve">último </w:t>
      </w:r>
      <w:r w:rsidR="00750F0A" w:rsidRPr="00712107">
        <w:rPr>
          <w:lang w:val="pt-BR"/>
        </w:rPr>
        <w:t>nome do primeiro autor.</w:t>
      </w:r>
      <w:r w:rsidR="00972B5B" w:rsidRPr="00712107">
        <w:rPr>
          <w:lang w:val="pt-BR"/>
        </w:rPr>
        <w:t xml:space="preserve"> </w:t>
      </w:r>
      <w:r w:rsidRPr="00307D3B">
        <w:t>Veja os seguintes exemplos</w:t>
      </w:r>
      <w:r w:rsidR="00972B5B" w:rsidRPr="00307D3B">
        <w:t>:</w:t>
      </w:r>
    </w:p>
    <w:p w14:paraId="2725E1BD" w14:textId="5A933638" w:rsidR="00750F0A" w:rsidRPr="00E94872" w:rsidRDefault="00750F0A" w:rsidP="00001350">
      <w:pPr>
        <w:pStyle w:val="SectionBody"/>
        <w:ind w:firstLine="284"/>
      </w:pPr>
      <w:r w:rsidRPr="00E94872">
        <w:t xml:space="preserve"> </w:t>
      </w:r>
    </w:p>
    <w:p w14:paraId="7351E3CD" w14:textId="51A50497" w:rsidR="004D201C" w:rsidRPr="00D51DE0" w:rsidRDefault="004D201C" w:rsidP="004D201C">
      <w:pPr>
        <w:pStyle w:val="References"/>
        <w:spacing w:line="240" w:lineRule="auto"/>
        <w:rPr>
          <w:lang w:val="en-US"/>
        </w:rPr>
      </w:pPr>
      <w:bookmarkStart w:id="10" w:name="_Hlk111473415"/>
      <w:r w:rsidRPr="00D51DE0">
        <w:rPr>
          <w:lang w:val="en-US"/>
        </w:rPr>
        <w:t>ABCM, 2004. Journal of the Brazilian Society of Engineering and Mechanical Sciences. 1 Feb. 2007 &lt;http://www.abcm.org.br/journal/index.shtml&gt;.</w:t>
      </w:r>
    </w:p>
    <w:p w14:paraId="279D2F01" w14:textId="77777777" w:rsidR="004D201C" w:rsidRPr="00D51DE0" w:rsidRDefault="004D201C" w:rsidP="004D201C">
      <w:pPr>
        <w:pStyle w:val="References"/>
        <w:spacing w:line="240" w:lineRule="auto"/>
        <w:rPr>
          <w:lang w:val="pt-BR"/>
        </w:rPr>
      </w:pPr>
      <w:r w:rsidRPr="00D51DE0">
        <w:rPr>
          <w:lang w:val="en-US"/>
        </w:rPr>
        <w:t xml:space="preserve">Clark, J.A., 1986. </w:t>
      </w:r>
      <w:r w:rsidR="006F4486" w:rsidRPr="00D51DE0">
        <w:rPr>
          <w:i/>
          <w:lang w:val="pt-BR"/>
        </w:rPr>
        <w:t>Comunicação pessoal</w:t>
      </w:r>
      <w:r w:rsidRPr="00D51DE0">
        <w:rPr>
          <w:lang w:val="pt-BR"/>
        </w:rPr>
        <w:t>. University of Michigan, Ann Harbor.</w:t>
      </w:r>
    </w:p>
    <w:p w14:paraId="5420F2D5" w14:textId="00EE55B8" w:rsidR="004D201C" w:rsidRPr="00D51DE0" w:rsidRDefault="004D201C" w:rsidP="004D201C">
      <w:pPr>
        <w:pStyle w:val="References"/>
        <w:spacing w:line="240" w:lineRule="auto"/>
        <w:rPr>
          <w:i/>
          <w:lang w:val="en-US"/>
        </w:rPr>
      </w:pPr>
      <w:r w:rsidRPr="00D51DE0">
        <w:t xml:space="preserve">de Oliveira, L.P.R. </w:t>
      </w:r>
      <w:r w:rsidR="006F4486" w:rsidRPr="00D51DE0">
        <w:t>e</w:t>
      </w:r>
      <w:r w:rsidRPr="00D51DE0">
        <w:t xml:space="preserve"> Melo, F.X., 2013. </w:t>
      </w:r>
      <w:r w:rsidR="00D30F9F" w:rsidRPr="00D51DE0">
        <w:rPr>
          <w:lang w:val="en-US"/>
        </w:rPr>
        <w:t xml:space="preserve">TPA </w:t>
      </w:r>
      <w:r w:rsidRPr="00D51DE0">
        <w:rPr>
          <w:lang w:val="en-US"/>
        </w:rPr>
        <w:t xml:space="preserve">as a tool for the </w:t>
      </w:r>
      <w:r w:rsidR="004D1984" w:rsidRPr="00D51DE0">
        <w:rPr>
          <w:lang w:val="en-US"/>
        </w:rPr>
        <w:t>design</w:t>
      </w:r>
      <w:r w:rsidRPr="00D51DE0">
        <w:rPr>
          <w:lang w:val="en-US"/>
        </w:rPr>
        <w:t xml:space="preserve"> of active noise control. </w:t>
      </w:r>
      <w:r w:rsidRPr="00D51DE0">
        <w:rPr>
          <w:i/>
          <w:lang w:val="en-US"/>
        </w:rPr>
        <w:t>Proceedings of the International Symposium on Dynamic Problems of Mechanics - DINAME2013</w:t>
      </w:r>
      <w:r w:rsidRPr="00D51DE0">
        <w:rPr>
          <w:lang w:val="en-US"/>
        </w:rPr>
        <w:t>. Buzios, Brazil.</w:t>
      </w:r>
    </w:p>
    <w:p w14:paraId="0F10BB6F" w14:textId="77777777" w:rsidR="004D201C" w:rsidRPr="00D51DE0" w:rsidRDefault="004D201C" w:rsidP="004D201C">
      <w:pPr>
        <w:pStyle w:val="References"/>
        <w:spacing w:line="240" w:lineRule="auto"/>
        <w:rPr>
          <w:lang w:val="en-US"/>
        </w:rPr>
      </w:pPr>
      <w:r w:rsidRPr="00D51DE0">
        <w:rPr>
          <w:lang w:val="en-US"/>
        </w:rPr>
        <w:t xml:space="preserve">Lee, Y.B., 2003. </w:t>
      </w:r>
      <w:r w:rsidRPr="00D51DE0">
        <w:rPr>
          <w:i/>
          <w:lang w:val="en-US"/>
        </w:rPr>
        <w:t>Studies on the growth of the frost layer based on heat and mass transfer through porous media</w:t>
      </w:r>
      <w:r w:rsidRPr="00D51DE0">
        <w:rPr>
          <w:lang w:val="en-US"/>
        </w:rPr>
        <w:t xml:space="preserve">. </w:t>
      </w:r>
      <w:r w:rsidR="006F4486" w:rsidRPr="00D51DE0">
        <w:rPr>
          <w:lang w:val="en-US"/>
        </w:rPr>
        <w:t>Tese de doutorado</w:t>
      </w:r>
      <w:r w:rsidRPr="00D51DE0">
        <w:rPr>
          <w:lang w:val="en-US"/>
        </w:rPr>
        <w:t>, Seoul National University, Seoul.</w:t>
      </w:r>
    </w:p>
    <w:p w14:paraId="0FF353F0" w14:textId="77777777" w:rsidR="004D201C" w:rsidRPr="00D51DE0" w:rsidRDefault="004D201C" w:rsidP="004D201C">
      <w:pPr>
        <w:pStyle w:val="References"/>
        <w:spacing w:line="240" w:lineRule="auto"/>
        <w:rPr>
          <w:lang w:val="en-US"/>
        </w:rPr>
      </w:pPr>
      <w:r w:rsidRPr="00D51DE0">
        <w:rPr>
          <w:lang w:val="en-US"/>
        </w:rPr>
        <w:t xml:space="preserve">McConnell, K.G. </w:t>
      </w:r>
      <w:r w:rsidR="006F4486" w:rsidRPr="00D51DE0">
        <w:rPr>
          <w:lang w:val="en-US"/>
        </w:rPr>
        <w:t>e</w:t>
      </w:r>
      <w:r w:rsidRPr="00D51DE0">
        <w:rPr>
          <w:lang w:val="en-US"/>
        </w:rPr>
        <w:t xml:space="preserve"> Varoto, P.S., 2008. </w:t>
      </w:r>
      <w:r w:rsidRPr="00D51DE0">
        <w:rPr>
          <w:i/>
          <w:lang w:val="en-US"/>
        </w:rPr>
        <w:t>Vibration Testing: Theory and Practice</w:t>
      </w:r>
      <w:r w:rsidRPr="00D51DE0">
        <w:rPr>
          <w:lang w:val="en-US"/>
        </w:rPr>
        <w:t>. Joh</w:t>
      </w:r>
      <w:r w:rsidR="006F4486" w:rsidRPr="00D51DE0">
        <w:rPr>
          <w:lang w:val="en-US"/>
        </w:rPr>
        <w:t>n Wiley &amp; Sons, New Jersey, 2ª</w:t>
      </w:r>
      <w:r w:rsidRPr="00D51DE0">
        <w:rPr>
          <w:lang w:val="en-US"/>
        </w:rPr>
        <w:t xml:space="preserve"> ed</w:t>
      </w:r>
      <w:r w:rsidR="006F4486" w:rsidRPr="00D51DE0">
        <w:rPr>
          <w:lang w:val="en-US"/>
        </w:rPr>
        <w:t>ição</w:t>
      </w:r>
      <w:r w:rsidRPr="00D51DE0">
        <w:rPr>
          <w:lang w:val="en-US"/>
        </w:rPr>
        <w:t>.</w:t>
      </w:r>
    </w:p>
    <w:p w14:paraId="04E7E406" w14:textId="569DA170" w:rsidR="004D201C" w:rsidRPr="00D51DE0" w:rsidRDefault="004D201C" w:rsidP="004D201C">
      <w:pPr>
        <w:pStyle w:val="References"/>
        <w:spacing w:line="240" w:lineRule="auto"/>
        <w:rPr>
          <w:lang w:val="en-US"/>
        </w:rPr>
      </w:pPr>
      <w:r w:rsidRPr="00D51DE0">
        <w:rPr>
          <w:lang w:val="en-US"/>
        </w:rPr>
        <w:t>MLA, 2004. How do I document sources from the web in my works-cited list? Modern Language Association. 22 Feb. 2007 &lt;http://www.mla.org&gt;.</w:t>
      </w:r>
    </w:p>
    <w:p w14:paraId="4F2378BF" w14:textId="5355FED4" w:rsidR="004D201C" w:rsidRPr="00D51DE0" w:rsidRDefault="004D201C" w:rsidP="004D201C">
      <w:pPr>
        <w:pStyle w:val="References"/>
        <w:spacing w:line="240" w:lineRule="auto"/>
        <w:rPr>
          <w:lang w:val="en-US"/>
        </w:rPr>
      </w:pPr>
      <w:r w:rsidRPr="009850C4">
        <w:rPr>
          <w:lang w:val="pt-BR"/>
        </w:rPr>
        <w:t xml:space="preserve">Rodriguez, O.M.H., </w:t>
      </w:r>
      <w:proofErr w:type="spellStart"/>
      <w:r w:rsidRPr="009850C4">
        <w:rPr>
          <w:lang w:val="pt-BR"/>
        </w:rPr>
        <w:t>Mudde</w:t>
      </w:r>
      <w:proofErr w:type="spellEnd"/>
      <w:r w:rsidRPr="009850C4">
        <w:rPr>
          <w:lang w:val="pt-BR"/>
        </w:rPr>
        <w:t xml:space="preserve">, R.F. </w:t>
      </w:r>
      <w:r w:rsidR="006F4486" w:rsidRPr="009850C4">
        <w:rPr>
          <w:lang w:val="pt-BR"/>
        </w:rPr>
        <w:t>e</w:t>
      </w:r>
      <w:r w:rsidRPr="009850C4">
        <w:rPr>
          <w:lang w:val="pt-BR"/>
        </w:rPr>
        <w:t xml:space="preserve"> </w:t>
      </w:r>
      <w:proofErr w:type="spellStart"/>
      <w:r w:rsidRPr="009850C4">
        <w:rPr>
          <w:lang w:val="pt-BR"/>
        </w:rPr>
        <w:t>Oliemans</w:t>
      </w:r>
      <w:proofErr w:type="spellEnd"/>
      <w:r w:rsidRPr="009850C4">
        <w:rPr>
          <w:lang w:val="pt-BR"/>
        </w:rPr>
        <w:t xml:space="preserve">, R.V.A., 2006. </w:t>
      </w:r>
      <w:r w:rsidRPr="00D51DE0">
        <w:rPr>
          <w:lang w:val="en-US"/>
        </w:rPr>
        <w:t xml:space="preserve">Stability analysis of </w:t>
      </w:r>
      <w:proofErr w:type="gramStart"/>
      <w:r w:rsidRPr="00D51DE0">
        <w:rPr>
          <w:lang w:val="en-US"/>
        </w:rPr>
        <w:t>slightly-inclined</w:t>
      </w:r>
      <w:proofErr w:type="gramEnd"/>
      <w:r w:rsidRPr="00D51DE0">
        <w:rPr>
          <w:lang w:val="en-US"/>
        </w:rPr>
        <w:t xml:space="preserve"> stratified oil-water flow and intermediate wave theory. </w:t>
      </w:r>
      <w:r w:rsidRPr="00D51DE0">
        <w:rPr>
          <w:i/>
          <w:lang w:val="en-US"/>
        </w:rPr>
        <w:t>Proceedings of the 11th Brazilian Congress of Thermal Sciences and Engineering - ENCIT2006</w:t>
      </w:r>
      <w:r w:rsidRPr="00D51DE0">
        <w:rPr>
          <w:lang w:val="en-US"/>
        </w:rPr>
        <w:t>. Curitiba, Brazil.</w:t>
      </w:r>
    </w:p>
    <w:p w14:paraId="1EDC0491" w14:textId="6123F843" w:rsidR="004D201C" w:rsidRPr="00D51DE0" w:rsidRDefault="004D201C" w:rsidP="004D201C">
      <w:pPr>
        <w:pStyle w:val="References"/>
        <w:spacing w:line="240" w:lineRule="auto"/>
        <w:rPr>
          <w:lang w:val="en-US"/>
        </w:rPr>
      </w:pPr>
      <w:r w:rsidRPr="00D51DE0">
        <w:rPr>
          <w:lang w:val="en-US"/>
        </w:rPr>
        <w:t xml:space="preserve">Trindade, M.A. </w:t>
      </w:r>
      <w:r w:rsidR="006F4486" w:rsidRPr="00D51DE0">
        <w:rPr>
          <w:lang w:val="en-US"/>
        </w:rPr>
        <w:t>e</w:t>
      </w:r>
      <w:r w:rsidRPr="00D51DE0">
        <w:rPr>
          <w:lang w:val="en-US"/>
        </w:rPr>
        <w:t xml:space="preserve"> Benjeddou, A., 2011a. Finite element homogenization technique for the characterization of d15 shear piezoelectric macro-fibre composites. </w:t>
      </w:r>
      <w:r w:rsidRPr="00D51DE0">
        <w:rPr>
          <w:i/>
          <w:lang w:val="en-US"/>
        </w:rPr>
        <w:t>Smart Materials and Structures</w:t>
      </w:r>
      <w:r w:rsidRPr="00D51DE0">
        <w:rPr>
          <w:lang w:val="en-US"/>
        </w:rPr>
        <w:t>, Vol. 20, p. 07</w:t>
      </w:r>
      <w:r w:rsidR="006F4486" w:rsidRPr="00D51DE0">
        <w:rPr>
          <w:lang w:val="en-US"/>
        </w:rPr>
        <w:t>-</w:t>
      </w:r>
      <w:r w:rsidRPr="00D51DE0">
        <w:rPr>
          <w:lang w:val="en-US"/>
        </w:rPr>
        <w:t>12.</w:t>
      </w:r>
    </w:p>
    <w:p w14:paraId="79A7E598" w14:textId="42AE0061" w:rsidR="004D201C" w:rsidRDefault="004D201C" w:rsidP="004D201C">
      <w:pPr>
        <w:pStyle w:val="References"/>
        <w:spacing w:line="240" w:lineRule="auto"/>
        <w:rPr>
          <w:color w:val="FF0000"/>
        </w:rPr>
      </w:pPr>
      <w:r w:rsidRPr="00D51DE0">
        <w:rPr>
          <w:lang w:val="en-US"/>
        </w:rPr>
        <w:t xml:space="preserve">Trindade, M.A. </w:t>
      </w:r>
      <w:r w:rsidR="006F4486" w:rsidRPr="00D51DE0">
        <w:rPr>
          <w:lang w:val="en-US"/>
        </w:rPr>
        <w:t>e</w:t>
      </w:r>
      <w:r w:rsidRPr="00D51DE0">
        <w:rPr>
          <w:lang w:val="en-US"/>
        </w:rPr>
        <w:t xml:space="preserve"> Benjeddou, A., 2011b. Evaluation of effective material properties of thickness-shear piezoelectric macro-fibre composites. </w:t>
      </w:r>
      <w:r w:rsidRPr="00D51DE0">
        <w:rPr>
          <w:i/>
          <w:lang w:val="en-US"/>
        </w:rPr>
        <w:t>Proceedings of the 21st International Congress of Mechanical Engineering -COBEM2011</w:t>
      </w:r>
      <w:r w:rsidRPr="00D51DE0">
        <w:rPr>
          <w:lang w:val="en-US"/>
        </w:rPr>
        <w:t xml:space="preserve">. </w:t>
      </w:r>
      <w:r w:rsidRPr="00D51DE0">
        <w:t>Natal, Brazil.</w:t>
      </w:r>
      <w:r w:rsidRPr="00A20AF6">
        <w:rPr>
          <w:color w:val="FF0000"/>
        </w:rPr>
        <w:t xml:space="preserve"> </w:t>
      </w:r>
      <w:bookmarkEnd w:id="10"/>
    </w:p>
    <w:p w14:paraId="391FFDE4" w14:textId="3D16338F" w:rsidR="00750F0A" w:rsidRPr="00475310" w:rsidRDefault="00750F0A">
      <w:pPr>
        <w:pStyle w:val="References"/>
        <w:rPr>
          <w:color w:val="FF0000"/>
          <w:lang w:val="pt-BR"/>
        </w:rPr>
      </w:pPr>
    </w:p>
    <w:p w14:paraId="1B5BEF78" w14:textId="77777777" w:rsidR="00750F0A" w:rsidRPr="00475310" w:rsidRDefault="004D201C">
      <w:pPr>
        <w:pStyle w:val="SectionHeader"/>
        <w:rPr>
          <w:lang w:val="pt-BR"/>
        </w:rPr>
      </w:pPr>
      <w:r>
        <w:rPr>
          <w:lang w:val="pt-BR"/>
        </w:rPr>
        <w:t>5</w:t>
      </w:r>
      <w:r w:rsidR="00750F0A" w:rsidRPr="00475310">
        <w:rPr>
          <w:lang w:val="pt-BR"/>
        </w:rPr>
        <w:t>. RESPONSABILIDADE PELAS INFORMAÇÕES</w:t>
      </w:r>
    </w:p>
    <w:p w14:paraId="30FE87B1" w14:textId="7471AAB9" w:rsidR="00750F0A" w:rsidRDefault="00750F0A">
      <w:pPr>
        <w:pStyle w:val="SectionBody"/>
        <w:ind w:firstLine="0"/>
        <w:rPr>
          <w:color w:val="FF0000"/>
          <w:lang w:val="pt-BR"/>
        </w:rPr>
      </w:pPr>
    </w:p>
    <w:p w14:paraId="56FA179F" w14:textId="0061C346" w:rsidR="004D1984" w:rsidRPr="00475310" w:rsidRDefault="004D1984">
      <w:pPr>
        <w:pStyle w:val="SectionBody"/>
        <w:ind w:firstLine="0"/>
        <w:rPr>
          <w:color w:val="FF0000"/>
          <w:lang w:val="pt-BR"/>
        </w:rPr>
      </w:pPr>
      <w:r w:rsidRPr="004D1984">
        <w:rPr>
          <w:color w:val="FF0000"/>
          <w:lang w:val="pt-BR"/>
        </w:rPr>
        <w:t>O texto a seguir, devidamente adaptado ao número de autores, deve ser incluído na última seção do trabalho:</w:t>
      </w:r>
    </w:p>
    <w:p w14:paraId="2FA85483" w14:textId="721C23BE" w:rsidR="00750F0A" w:rsidRDefault="004D201C">
      <w:pPr>
        <w:pStyle w:val="SectionBody"/>
        <w:ind w:firstLine="284"/>
        <w:rPr>
          <w:lang w:val="pt-BR"/>
        </w:rPr>
      </w:pPr>
      <w:bookmarkStart w:id="11" w:name="__DdeLink__35_761531028"/>
      <w:r>
        <w:rPr>
          <w:lang w:val="pt-BR"/>
        </w:rPr>
        <w:t>O</w:t>
      </w:r>
      <w:r w:rsidR="00246C82">
        <w:rPr>
          <w:lang w:val="pt-BR"/>
        </w:rPr>
        <w:t>(</w:t>
      </w:r>
      <w:r>
        <w:rPr>
          <w:lang w:val="pt-BR"/>
        </w:rPr>
        <w:t>s</w:t>
      </w:r>
      <w:r w:rsidR="00246C82">
        <w:rPr>
          <w:lang w:val="pt-BR"/>
        </w:rPr>
        <w:t>)</w:t>
      </w:r>
      <w:r w:rsidR="00750F0A" w:rsidRPr="00475310">
        <w:rPr>
          <w:lang w:val="pt-BR"/>
        </w:rPr>
        <w:t xml:space="preserve"> autor</w:t>
      </w:r>
      <w:r w:rsidR="00246C82">
        <w:rPr>
          <w:lang w:val="pt-BR"/>
        </w:rPr>
        <w:t>(</w:t>
      </w:r>
      <w:r>
        <w:rPr>
          <w:lang w:val="pt-BR"/>
        </w:rPr>
        <w:t>es</w:t>
      </w:r>
      <w:r w:rsidR="00246C82">
        <w:rPr>
          <w:lang w:val="pt-BR"/>
        </w:rPr>
        <w:t>)</w:t>
      </w:r>
      <w:r w:rsidR="00750F0A" w:rsidRPr="00475310">
        <w:rPr>
          <w:lang w:val="pt-BR"/>
        </w:rPr>
        <w:t xml:space="preserve"> </w:t>
      </w:r>
      <w:r w:rsidR="00246C82">
        <w:rPr>
          <w:lang w:val="pt-BR"/>
        </w:rPr>
        <w:t>é (</w:t>
      </w:r>
      <w:r w:rsidR="00750F0A" w:rsidRPr="00475310">
        <w:rPr>
          <w:lang w:val="pt-BR"/>
        </w:rPr>
        <w:t>são</w:t>
      </w:r>
      <w:r w:rsidR="00246C82">
        <w:rPr>
          <w:lang w:val="pt-BR"/>
        </w:rPr>
        <w:t>)</w:t>
      </w:r>
      <w:r w:rsidR="00750F0A" w:rsidRPr="00475310">
        <w:rPr>
          <w:lang w:val="pt-BR"/>
        </w:rPr>
        <w:t xml:space="preserve"> o</w:t>
      </w:r>
      <w:r w:rsidR="00246C82">
        <w:rPr>
          <w:lang w:val="pt-BR"/>
        </w:rPr>
        <w:t>(</w:t>
      </w:r>
      <w:r w:rsidR="00750F0A" w:rsidRPr="00475310">
        <w:rPr>
          <w:lang w:val="pt-BR"/>
        </w:rPr>
        <w:t>s</w:t>
      </w:r>
      <w:r w:rsidR="00246C82">
        <w:rPr>
          <w:lang w:val="pt-BR"/>
        </w:rPr>
        <w:t>)</w:t>
      </w:r>
      <w:r w:rsidR="00750F0A" w:rsidRPr="00475310">
        <w:rPr>
          <w:lang w:val="pt-BR"/>
        </w:rPr>
        <w:t xml:space="preserve"> único</w:t>
      </w:r>
      <w:r w:rsidR="00246C82">
        <w:rPr>
          <w:lang w:val="pt-BR"/>
        </w:rPr>
        <w:t>(</w:t>
      </w:r>
      <w:r w:rsidR="00750F0A" w:rsidRPr="00475310">
        <w:rPr>
          <w:lang w:val="pt-BR"/>
        </w:rPr>
        <w:t>s</w:t>
      </w:r>
      <w:r w:rsidR="00246C82">
        <w:rPr>
          <w:lang w:val="pt-BR"/>
        </w:rPr>
        <w:t>)</w:t>
      </w:r>
      <w:r w:rsidR="00750F0A" w:rsidRPr="00475310">
        <w:rPr>
          <w:lang w:val="pt-BR"/>
        </w:rPr>
        <w:t xml:space="preserve"> responsáve</w:t>
      </w:r>
      <w:r w:rsidR="00246C82">
        <w:rPr>
          <w:lang w:val="pt-BR"/>
        </w:rPr>
        <w:t>l(</w:t>
      </w:r>
      <w:r w:rsidR="00750F0A" w:rsidRPr="00475310">
        <w:rPr>
          <w:lang w:val="pt-BR"/>
        </w:rPr>
        <w:t>is</w:t>
      </w:r>
      <w:r w:rsidR="00246C82">
        <w:rPr>
          <w:lang w:val="pt-BR"/>
        </w:rPr>
        <w:t>)</w:t>
      </w:r>
      <w:r w:rsidR="00750F0A" w:rsidRPr="00475310">
        <w:rPr>
          <w:lang w:val="pt-BR"/>
        </w:rPr>
        <w:t xml:space="preserve"> pelas informações incluídas neste trabalho.</w:t>
      </w:r>
      <w:bookmarkEnd w:id="11"/>
    </w:p>
    <w:p w14:paraId="24F55529" w14:textId="77777777" w:rsidR="006F4486" w:rsidRDefault="006F4486" w:rsidP="006F4486">
      <w:pPr>
        <w:pStyle w:val="SectionBody"/>
        <w:ind w:firstLine="0"/>
        <w:rPr>
          <w:lang w:val="pt-BR"/>
        </w:rPr>
      </w:pPr>
    </w:p>
    <w:p w14:paraId="72D0D611" w14:textId="77777777" w:rsidR="006F4486" w:rsidRDefault="006F4486" w:rsidP="006F4486">
      <w:pPr>
        <w:pStyle w:val="SectionBody"/>
        <w:ind w:firstLine="0"/>
        <w:rPr>
          <w:lang w:val="pt-BR"/>
        </w:rPr>
      </w:pPr>
    </w:p>
    <w:p w14:paraId="16490206" w14:textId="401684DD" w:rsidR="00FC3AAD" w:rsidRPr="00FC3AAD" w:rsidRDefault="00FC3AAD" w:rsidP="00FC3AAD">
      <w:pPr>
        <w:pStyle w:val="PaperTitle"/>
        <w:pBdr>
          <w:left w:val="single" w:sz="18" w:space="4" w:color="000000"/>
        </w:pBdr>
        <w:rPr>
          <w:b/>
          <w:color w:val="000000"/>
        </w:rPr>
      </w:pPr>
      <w:r w:rsidRPr="00FC3AAD">
        <w:rPr>
          <w:b/>
          <w:color w:val="000000"/>
        </w:rPr>
        <w:t>COB</w:t>
      </w:r>
      <w:r>
        <w:rPr>
          <w:b/>
          <w:color w:val="000000"/>
        </w:rPr>
        <w:t>EF</w:t>
      </w:r>
      <w:r w:rsidRPr="00FC3AAD">
        <w:rPr>
          <w:b/>
          <w:color w:val="000000"/>
        </w:rPr>
        <w:t>202</w:t>
      </w:r>
      <w:r w:rsidR="005C1563">
        <w:rPr>
          <w:b/>
          <w:color w:val="000000"/>
        </w:rPr>
        <w:t>7</w:t>
      </w:r>
      <w:r w:rsidRPr="00FC3AAD">
        <w:rPr>
          <w:b/>
          <w:color w:val="000000"/>
        </w:rPr>
        <w:t xml:space="preserve">XXXX </w:t>
      </w:r>
      <w:r w:rsidRPr="00FC3AAD">
        <w:rPr>
          <w:b/>
        </w:rPr>
        <w:t>(XXXX is the identification number of the final paper)</w:t>
      </w:r>
    </w:p>
    <w:p w14:paraId="50B131A7" w14:textId="3B34D39B" w:rsidR="006F4486" w:rsidRDefault="00EB57AB" w:rsidP="006F4486">
      <w:pPr>
        <w:pStyle w:val="PaperTitle"/>
        <w:pBdr>
          <w:left w:val="single" w:sz="18" w:space="4" w:color="000000"/>
        </w:pBdr>
        <w:rPr>
          <w:b/>
          <w:bCs w:val="0"/>
        </w:rPr>
      </w:pPr>
      <w:r>
        <w:rPr>
          <w:b/>
          <w:bCs w:val="0"/>
          <w:color w:val="000000"/>
        </w:rPr>
        <w:t xml:space="preserve">INSTRUCTIONS FOR FORMATTING THE PAPERS OF </w:t>
      </w:r>
      <w:r w:rsidR="006F4486">
        <w:rPr>
          <w:b/>
          <w:bCs w:val="0"/>
          <w:color w:val="000000"/>
        </w:rPr>
        <w:t>COBEF 20</w:t>
      </w:r>
      <w:r w:rsidR="002013BD">
        <w:rPr>
          <w:b/>
          <w:bCs w:val="0"/>
          <w:color w:val="000000"/>
        </w:rPr>
        <w:t>2</w:t>
      </w:r>
      <w:r w:rsidR="005C1563">
        <w:rPr>
          <w:b/>
          <w:bCs w:val="0"/>
          <w:color w:val="000000"/>
        </w:rPr>
        <w:t>7</w:t>
      </w:r>
      <w:r w:rsidR="006F4486">
        <w:rPr>
          <w:b/>
          <w:bCs w:val="0"/>
          <w:color w:val="000000"/>
        </w:rPr>
        <w:t xml:space="preserve"> </w:t>
      </w:r>
      <w:r w:rsidR="006F4486" w:rsidRPr="001F62DF">
        <w:rPr>
          <w:b/>
          <w:bCs w:val="0"/>
        </w:rPr>
        <w:t>(TIMES NEW ROMAN, BOLD, SIZE 14)</w:t>
      </w:r>
    </w:p>
    <w:p w14:paraId="38CAA7AA" w14:textId="326EB945" w:rsidR="006F4486" w:rsidRPr="001F62DF" w:rsidRDefault="006F4486" w:rsidP="006F4486">
      <w:pPr>
        <w:pStyle w:val="PaperTitle"/>
        <w:pBdr>
          <w:left w:val="single" w:sz="18" w:space="4" w:color="000000"/>
        </w:pBdr>
      </w:pPr>
    </w:p>
    <w:p w14:paraId="40812A60" w14:textId="77777777" w:rsidR="004310EC" w:rsidRPr="004310EC" w:rsidRDefault="004310EC" w:rsidP="004310EC">
      <w:pPr>
        <w:pStyle w:val="Abstract"/>
        <w:pBdr>
          <w:left w:val="single" w:sz="18" w:space="4" w:color="000000"/>
        </w:pBdr>
        <w:rPr>
          <w:b/>
          <w:i w:val="0"/>
          <w:sz w:val="20"/>
        </w:rPr>
      </w:pPr>
      <w:r w:rsidRPr="004310EC">
        <w:rPr>
          <w:b/>
          <w:i w:val="0"/>
          <w:sz w:val="20"/>
        </w:rPr>
        <w:t>First Author’s Name, e-mail</w:t>
      </w:r>
      <w:r w:rsidRPr="004310EC">
        <w:rPr>
          <w:b/>
          <w:i w:val="0"/>
          <w:sz w:val="20"/>
          <w:vertAlign w:val="superscript"/>
        </w:rPr>
        <w:t>1</w:t>
      </w:r>
    </w:p>
    <w:p w14:paraId="364380AA" w14:textId="77777777" w:rsidR="004310EC" w:rsidRPr="004310EC" w:rsidRDefault="004310EC" w:rsidP="004310EC">
      <w:pPr>
        <w:pStyle w:val="Abstract"/>
        <w:pBdr>
          <w:left w:val="single" w:sz="18" w:space="4" w:color="000000"/>
        </w:pBdr>
        <w:rPr>
          <w:b/>
          <w:i w:val="0"/>
          <w:sz w:val="20"/>
        </w:rPr>
      </w:pPr>
      <w:r w:rsidRPr="004310EC">
        <w:rPr>
          <w:b/>
          <w:i w:val="0"/>
          <w:sz w:val="20"/>
        </w:rPr>
        <w:t>Second Author’s Name, e-mail</w:t>
      </w:r>
      <w:r w:rsidRPr="004310EC">
        <w:rPr>
          <w:b/>
          <w:i w:val="0"/>
          <w:sz w:val="20"/>
          <w:vertAlign w:val="superscript"/>
        </w:rPr>
        <w:t xml:space="preserve">2 </w:t>
      </w:r>
    </w:p>
    <w:p w14:paraId="2FE23D74" w14:textId="77777777" w:rsidR="004310EC" w:rsidRDefault="004310EC" w:rsidP="004310EC">
      <w:pPr>
        <w:pStyle w:val="Abstract"/>
        <w:pBdr>
          <w:left w:val="single" w:sz="18" w:space="4" w:color="000000"/>
        </w:pBdr>
        <w:rPr>
          <w:b/>
          <w:i w:val="0"/>
          <w:sz w:val="20"/>
        </w:rPr>
      </w:pPr>
      <w:r w:rsidRPr="004310EC">
        <w:rPr>
          <w:b/>
          <w:i w:val="0"/>
          <w:sz w:val="20"/>
        </w:rPr>
        <w:t>Third Author’s Name, e-mail</w:t>
      </w:r>
      <w:r w:rsidRPr="004310EC">
        <w:rPr>
          <w:b/>
          <w:i w:val="0"/>
          <w:sz w:val="20"/>
          <w:vertAlign w:val="superscript"/>
        </w:rPr>
        <w:t xml:space="preserve">2 </w:t>
      </w:r>
    </w:p>
    <w:p w14:paraId="29A36B66" w14:textId="154CFAD7" w:rsidR="006F4486" w:rsidRPr="0024637E" w:rsidRDefault="006F4486" w:rsidP="004310EC">
      <w:pPr>
        <w:pStyle w:val="Abstract"/>
        <w:pBdr>
          <w:left w:val="single" w:sz="18" w:space="4" w:color="000000"/>
        </w:pBdr>
        <w:rPr>
          <w:bCs/>
          <w:i w:val="0"/>
          <w:color w:val="FF0000"/>
        </w:rPr>
      </w:pPr>
    </w:p>
    <w:p w14:paraId="28C9751D" w14:textId="77777777" w:rsidR="004310EC" w:rsidRPr="00A54978" w:rsidRDefault="004310EC" w:rsidP="004310EC">
      <w:pPr>
        <w:pStyle w:val="Abstract"/>
        <w:pBdr>
          <w:left w:val="single" w:sz="18" w:space="4" w:color="000000"/>
        </w:pBdr>
        <w:rPr>
          <w:bCs/>
          <w:i w:val="0"/>
          <w:sz w:val="20"/>
        </w:rPr>
      </w:pPr>
      <w:r w:rsidRPr="00A54978">
        <w:rPr>
          <w:bCs/>
          <w:i w:val="0"/>
          <w:sz w:val="20"/>
          <w:vertAlign w:val="superscript"/>
        </w:rPr>
        <w:t>1</w:t>
      </w:r>
      <w:r w:rsidRPr="00A54978">
        <w:rPr>
          <w:bCs/>
          <w:i w:val="0"/>
          <w:sz w:val="20"/>
        </w:rPr>
        <w:t xml:space="preserve">Institution and address for first author  </w:t>
      </w:r>
    </w:p>
    <w:p w14:paraId="539EB3BF" w14:textId="77777777" w:rsidR="004310EC" w:rsidRPr="00A54978" w:rsidRDefault="004310EC" w:rsidP="004310EC">
      <w:pPr>
        <w:pStyle w:val="Abstract"/>
        <w:pBdr>
          <w:left w:val="single" w:sz="18" w:space="4" w:color="000000"/>
        </w:pBdr>
        <w:rPr>
          <w:bCs/>
          <w:i w:val="0"/>
          <w:sz w:val="20"/>
        </w:rPr>
      </w:pPr>
      <w:r w:rsidRPr="00A54978">
        <w:rPr>
          <w:bCs/>
          <w:i w:val="0"/>
          <w:sz w:val="20"/>
          <w:vertAlign w:val="superscript"/>
        </w:rPr>
        <w:t>2</w:t>
      </w:r>
      <w:r w:rsidRPr="00A54978">
        <w:rPr>
          <w:bCs/>
          <w:i w:val="0"/>
          <w:sz w:val="20"/>
        </w:rPr>
        <w:t xml:space="preserve">Institution and address for second and third author  </w:t>
      </w:r>
    </w:p>
    <w:p w14:paraId="0A629AE7" w14:textId="77777777" w:rsidR="004310EC" w:rsidRPr="004310EC" w:rsidRDefault="004310EC" w:rsidP="004310EC">
      <w:pPr>
        <w:pStyle w:val="Abstract"/>
        <w:pBdr>
          <w:left w:val="single" w:sz="18" w:space="4" w:color="000000"/>
        </w:pBdr>
        <w:rPr>
          <w:b/>
          <w:i w:val="0"/>
          <w:sz w:val="20"/>
        </w:rPr>
      </w:pPr>
    </w:p>
    <w:p w14:paraId="185EAFD1" w14:textId="77777777" w:rsidR="00A54978" w:rsidRDefault="004310EC" w:rsidP="004310EC">
      <w:pPr>
        <w:pStyle w:val="Abstract"/>
        <w:pBdr>
          <w:left w:val="single" w:sz="18" w:space="4" w:color="000000"/>
        </w:pBdr>
        <w:rPr>
          <w:b/>
          <w:bCs/>
          <w:i w:val="0"/>
          <w:color w:val="FF0000"/>
          <w:sz w:val="20"/>
        </w:rPr>
      </w:pPr>
      <w:r w:rsidRPr="004310EC">
        <w:rPr>
          <w:bCs/>
          <w:i w:val="0"/>
          <w:color w:val="FF0000"/>
          <w:sz w:val="20"/>
        </w:rPr>
        <w:t>Same format for other authors and institutions, if any (This guidance should be removed from the final paper)</w:t>
      </w:r>
      <w:r w:rsidRPr="004310EC">
        <w:rPr>
          <w:b/>
          <w:bCs/>
          <w:i w:val="0"/>
          <w:color w:val="FF0000"/>
          <w:sz w:val="20"/>
        </w:rPr>
        <w:t xml:space="preserve"> </w:t>
      </w:r>
    </w:p>
    <w:p w14:paraId="6C0475E2" w14:textId="258FF83B" w:rsidR="006F4486" w:rsidRPr="009577E5" w:rsidRDefault="006F4486" w:rsidP="004310EC">
      <w:pPr>
        <w:pStyle w:val="Abstract"/>
        <w:pBdr>
          <w:left w:val="single" w:sz="18" w:space="4" w:color="000000"/>
        </w:pBdr>
        <w:rPr>
          <w:bCs/>
          <w:i w:val="0"/>
          <w:color w:val="FF0000"/>
          <w:sz w:val="20"/>
        </w:rPr>
      </w:pPr>
      <w:r w:rsidRPr="009577E5">
        <w:rPr>
          <w:bCs/>
          <w:i w:val="0"/>
          <w:color w:val="FF0000"/>
          <w:sz w:val="20"/>
        </w:rPr>
        <w:t xml:space="preserve"> </w:t>
      </w:r>
    </w:p>
    <w:p w14:paraId="667A6510" w14:textId="63779412" w:rsidR="006F4486" w:rsidRPr="009577E5" w:rsidRDefault="006F4486" w:rsidP="006F4486">
      <w:pPr>
        <w:pStyle w:val="Abstract"/>
        <w:pBdr>
          <w:left w:val="single" w:sz="18" w:space="4" w:color="000000"/>
        </w:pBdr>
        <w:jc w:val="both"/>
        <w:rPr>
          <w:sz w:val="20"/>
        </w:rPr>
      </w:pPr>
      <w:r w:rsidRPr="009577E5">
        <w:rPr>
          <w:b/>
          <w:sz w:val="20"/>
        </w:rPr>
        <w:t>Abstract.</w:t>
      </w:r>
      <w:r w:rsidRPr="009577E5">
        <w:rPr>
          <w:sz w:val="20"/>
        </w:rPr>
        <w:t xml:space="preserve"> </w:t>
      </w:r>
      <w:r w:rsidR="005A3E00" w:rsidRPr="005A3E00">
        <w:rPr>
          <w:sz w:val="20"/>
        </w:rPr>
        <w:t>The aim of these instructions is to serve as a guide for formatting the articles to be published in the proceedings of the 1</w:t>
      </w:r>
      <w:r w:rsidR="00E06589">
        <w:rPr>
          <w:sz w:val="20"/>
        </w:rPr>
        <w:t>4</w:t>
      </w:r>
      <w:r w:rsidR="005A3E00" w:rsidRPr="005A3E00">
        <w:rPr>
          <w:sz w:val="20"/>
        </w:rPr>
        <w:t>th Brazilian Congress of Manufacturing Engineering, COBEF 202</w:t>
      </w:r>
      <w:r w:rsidR="005C1563">
        <w:rPr>
          <w:sz w:val="20"/>
        </w:rPr>
        <w:t>7</w:t>
      </w:r>
      <w:r w:rsidR="005A3E00" w:rsidRPr="005A3E00">
        <w:rPr>
          <w:sz w:val="20"/>
        </w:rPr>
        <w:t>. The abstract should describe the objectives, the relevance of the research, the methodology and the main conclusions of the work, and should be written in a single paragraph containing 300 to 400 words. It should not contain equations or bibliographical references.</w:t>
      </w:r>
      <w:r w:rsidR="008C6ADF">
        <w:rPr>
          <w:sz w:val="20"/>
        </w:rPr>
        <w:t xml:space="preserve"> </w:t>
      </w:r>
      <w:r w:rsidRPr="009577E5">
        <w:rPr>
          <w:iCs/>
          <w:color w:val="FF0000"/>
          <w:sz w:val="20"/>
        </w:rPr>
        <w:t>(Times New Roman, italic, size 10)</w:t>
      </w:r>
    </w:p>
    <w:p w14:paraId="00840C28" w14:textId="6BC8BAAC" w:rsidR="006F4486" w:rsidRPr="009577E5" w:rsidRDefault="006F4486" w:rsidP="006F4486">
      <w:pPr>
        <w:pStyle w:val="Keywords"/>
        <w:pBdr>
          <w:left w:val="single" w:sz="18" w:space="4" w:color="000000"/>
        </w:pBdr>
        <w:jc w:val="both"/>
        <w:rPr>
          <w:b/>
          <w:i w:val="0"/>
          <w:color w:val="FF0000"/>
          <w:sz w:val="20"/>
        </w:rPr>
      </w:pPr>
    </w:p>
    <w:p w14:paraId="64D2F8E0" w14:textId="49ACC2D8" w:rsidR="006F4486" w:rsidRPr="009577E5" w:rsidRDefault="006F4486" w:rsidP="006F4486">
      <w:pPr>
        <w:pStyle w:val="Abstract"/>
        <w:pBdr>
          <w:left w:val="single" w:sz="18" w:space="4" w:color="000000"/>
        </w:pBdr>
        <w:rPr>
          <w:sz w:val="20"/>
        </w:rPr>
      </w:pPr>
      <w:r w:rsidRPr="009577E5">
        <w:rPr>
          <w:b/>
          <w:sz w:val="20"/>
        </w:rPr>
        <w:t>Keywords:</w:t>
      </w:r>
      <w:r w:rsidRPr="009577E5">
        <w:rPr>
          <w:sz w:val="20"/>
        </w:rPr>
        <w:t xml:space="preserve"> keyword 1</w:t>
      </w:r>
      <w:r w:rsidR="008C6ADF">
        <w:rPr>
          <w:sz w:val="20"/>
        </w:rPr>
        <w:t xml:space="preserve">, </w:t>
      </w:r>
      <w:r w:rsidRPr="009577E5">
        <w:rPr>
          <w:sz w:val="20"/>
        </w:rPr>
        <w:t>keyword 2</w:t>
      </w:r>
      <w:r w:rsidR="008C6ADF">
        <w:rPr>
          <w:sz w:val="20"/>
        </w:rPr>
        <w:t>, …,</w:t>
      </w:r>
      <w:r w:rsidR="0006381B">
        <w:rPr>
          <w:sz w:val="20"/>
        </w:rPr>
        <w:t xml:space="preserve"> …, </w:t>
      </w:r>
      <w:r w:rsidRPr="009577E5">
        <w:rPr>
          <w:sz w:val="20"/>
        </w:rPr>
        <w:t xml:space="preserve">keyword </w:t>
      </w:r>
      <w:r w:rsidR="0006381B">
        <w:rPr>
          <w:sz w:val="20"/>
        </w:rPr>
        <w:t xml:space="preserve">5. </w:t>
      </w:r>
      <w:r w:rsidRPr="009577E5">
        <w:rPr>
          <w:sz w:val="20"/>
        </w:rPr>
        <w:t xml:space="preserve">(up to 5 keywords) </w:t>
      </w:r>
      <w:r w:rsidRPr="009577E5">
        <w:rPr>
          <w:iCs/>
          <w:color w:val="FF0000"/>
          <w:sz w:val="20"/>
        </w:rPr>
        <w:t>(Times New Roman, italic, size 10)</w:t>
      </w:r>
    </w:p>
    <w:p w14:paraId="54CF6CBD" w14:textId="77777777" w:rsidR="006F4486" w:rsidRPr="00E94872" w:rsidRDefault="006F4486" w:rsidP="006F4486">
      <w:pPr>
        <w:pStyle w:val="SectionBody"/>
        <w:ind w:firstLine="0"/>
      </w:pPr>
    </w:p>
    <w:p w14:paraId="676D978B" w14:textId="77777777" w:rsidR="006F4486" w:rsidRDefault="006F4486" w:rsidP="006F4486">
      <w:pPr>
        <w:pStyle w:val="SectionHeader"/>
        <w:tabs>
          <w:tab w:val="left" w:pos="284"/>
        </w:tabs>
        <w:suppressAutoHyphens w:val="0"/>
        <w:outlineLvl w:val="0"/>
        <w:rPr>
          <w:lang w:val="en-US"/>
        </w:rPr>
      </w:pPr>
      <w:r w:rsidRPr="006F4486">
        <w:rPr>
          <w:lang w:val="en-US"/>
        </w:rPr>
        <w:t>RESPONSIBILITY NOTICE</w:t>
      </w:r>
    </w:p>
    <w:p w14:paraId="5B45F622" w14:textId="77777777" w:rsidR="00930329" w:rsidRPr="00930329" w:rsidRDefault="00930329" w:rsidP="00930329">
      <w:pPr>
        <w:pStyle w:val="SectionBody"/>
      </w:pPr>
    </w:p>
    <w:p w14:paraId="5E144687" w14:textId="77777777" w:rsidR="003D2799" w:rsidRDefault="006F4486" w:rsidP="006F4486">
      <w:pPr>
        <w:pStyle w:val="SectionBody"/>
        <w:ind w:firstLine="284"/>
        <w:rPr>
          <w:iCs/>
          <w:color w:val="FF0000"/>
        </w:rPr>
      </w:pPr>
      <w:r>
        <w:rPr>
          <w:iCs/>
          <w:color w:val="FF0000"/>
        </w:rPr>
        <w:t>The following text, properly adapted to the number of authors, must be included in the last section of the paper:</w:t>
      </w:r>
    </w:p>
    <w:p w14:paraId="296C71F1" w14:textId="7118C396" w:rsidR="006F4486" w:rsidRPr="006F4486" w:rsidRDefault="006F4486" w:rsidP="006F4486">
      <w:pPr>
        <w:pStyle w:val="SectionBody"/>
        <w:ind w:firstLine="284"/>
      </w:pPr>
      <w:r>
        <w:t>The author(s) is (are) the only responsible for the printed material included in this paper.</w:t>
      </w:r>
    </w:p>
    <w:sectPr w:rsidR="006F4486" w:rsidRPr="006F4486" w:rsidSect="007903F9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701" w:right="1134" w:bottom="1134" w:left="1134" w:header="851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7079E" w14:textId="77777777" w:rsidR="00717D34" w:rsidRDefault="00717D34">
      <w:r>
        <w:separator/>
      </w:r>
    </w:p>
  </w:endnote>
  <w:endnote w:type="continuationSeparator" w:id="0">
    <w:p w14:paraId="756DD622" w14:textId="77777777" w:rsidR="00717D34" w:rsidRDefault="00717D34">
      <w:r>
        <w:continuationSeparator/>
      </w:r>
    </w:p>
  </w:endnote>
  <w:endnote w:type="continuationNotice" w:id="1">
    <w:p w14:paraId="1493F681" w14:textId="77777777" w:rsidR="00717D34" w:rsidRDefault="00717D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Yu Gothic"/>
    <w:charset w:val="80"/>
    <w:family w:val="swiss"/>
    <w:pitch w:val="variable"/>
  </w:font>
  <w:font w:name="DejaVu Sans"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7F965ABB" w14:paraId="4A8EC165" w14:textId="77777777" w:rsidTr="7F965ABB">
      <w:trPr>
        <w:trHeight w:val="300"/>
      </w:trPr>
      <w:tc>
        <w:tcPr>
          <w:tcW w:w="3210" w:type="dxa"/>
        </w:tcPr>
        <w:p w14:paraId="4184212A" w14:textId="3ED6A16C" w:rsidR="7F965ABB" w:rsidRDefault="7F965ABB" w:rsidP="7F965ABB">
          <w:pPr>
            <w:pStyle w:val="Cabealho"/>
            <w:ind w:left="-115"/>
          </w:pPr>
        </w:p>
      </w:tc>
      <w:tc>
        <w:tcPr>
          <w:tcW w:w="3210" w:type="dxa"/>
        </w:tcPr>
        <w:p w14:paraId="3FF44F31" w14:textId="21C5BD0F" w:rsidR="7F965ABB" w:rsidRDefault="7F965ABB" w:rsidP="7F965ABB">
          <w:pPr>
            <w:pStyle w:val="Cabealho"/>
            <w:jc w:val="center"/>
          </w:pPr>
        </w:p>
      </w:tc>
      <w:tc>
        <w:tcPr>
          <w:tcW w:w="3210" w:type="dxa"/>
        </w:tcPr>
        <w:p w14:paraId="2FCE23F9" w14:textId="00EB03BB" w:rsidR="7F965ABB" w:rsidRDefault="7F965ABB" w:rsidP="7F965ABB">
          <w:pPr>
            <w:pStyle w:val="Cabealho"/>
            <w:ind w:right="-115"/>
            <w:jc w:val="right"/>
          </w:pPr>
        </w:p>
      </w:tc>
    </w:tr>
  </w:tbl>
  <w:p w14:paraId="518A82C3" w14:textId="440EDC4B" w:rsidR="7F965ABB" w:rsidRDefault="7F965ABB" w:rsidP="7F965AB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D486B" w14:textId="77777777" w:rsidR="00C119EB" w:rsidRDefault="00C119EB">
    <w:pPr>
      <w:pStyle w:val="Rodap"/>
    </w:pPr>
  </w:p>
  <w:p w14:paraId="76B011AD" w14:textId="77777777" w:rsidR="00C119EB" w:rsidRDefault="00C119E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7F965ABB" w14:paraId="67255B80" w14:textId="77777777" w:rsidTr="7F965ABB">
      <w:trPr>
        <w:trHeight w:val="300"/>
      </w:trPr>
      <w:tc>
        <w:tcPr>
          <w:tcW w:w="3210" w:type="dxa"/>
        </w:tcPr>
        <w:p w14:paraId="13CA33AE" w14:textId="7303180F" w:rsidR="7F965ABB" w:rsidRDefault="7F965ABB" w:rsidP="7F965ABB">
          <w:pPr>
            <w:pStyle w:val="Cabealho"/>
            <w:ind w:left="-115"/>
          </w:pPr>
        </w:p>
      </w:tc>
      <w:tc>
        <w:tcPr>
          <w:tcW w:w="3210" w:type="dxa"/>
        </w:tcPr>
        <w:p w14:paraId="6B172B8B" w14:textId="08236B7E" w:rsidR="7F965ABB" w:rsidRDefault="7F965ABB" w:rsidP="7F965ABB">
          <w:pPr>
            <w:pStyle w:val="Cabealho"/>
            <w:jc w:val="center"/>
          </w:pPr>
        </w:p>
      </w:tc>
      <w:tc>
        <w:tcPr>
          <w:tcW w:w="3210" w:type="dxa"/>
        </w:tcPr>
        <w:p w14:paraId="031F6939" w14:textId="48FDB4B9" w:rsidR="7F965ABB" w:rsidRDefault="7F965ABB" w:rsidP="7F965ABB">
          <w:pPr>
            <w:pStyle w:val="Cabealho"/>
            <w:ind w:right="-115"/>
            <w:jc w:val="right"/>
          </w:pPr>
        </w:p>
      </w:tc>
    </w:tr>
  </w:tbl>
  <w:p w14:paraId="465450B5" w14:textId="660B416A" w:rsidR="7F965ABB" w:rsidRDefault="7F965ABB" w:rsidP="7F965AB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970C8" w14:textId="77777777" w:rsidR="00717D34" w:rsidRDefault="00717D34">
      <w:r>
        <w:separator/>
      </w:r>
    </w:p>
  </w:footnote>
  <w:footnote w:type="continuationSeparator" w:id="0">
    <w:p w14:paraId="02050114" w14:textId="77777777" w:rsidR="00717D34" w:rsidRDefault="00717D34">
      <w:r>
        <w:continuationSeparator/>
      </w:r>
    </w:p>
  </w:footnote>
  <w:footnote w:type="continuationNotice" w:id="1">
    <w:p w14:paraId="4892591D" w14:textId="77777777" w:rsidR="00717D34" w:rsidRDefault="00717D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5EED8" w14:textId="77777777" w:rsidR="00150C33" w:rsidRDefault="00112117" w:rsidP="00063D92">
    <w:pPr>
      <w:rPr>
        <w:lang w:val="pt-PT"/>
      </w:rPr>
    </w:pPr>
    <w:r>
      <w:rPr>
        <w:rFonts w:ascii="Arial" w:hAnsi="Arial" w:cs="Arial"/>
        <w:sz w:val="16"/>
        <w:szCs w:val="16"/>
        <w:lang w:val="pt-BR"/>
      </w:rPr>
      <w:t>P</w:t>
    </w:r>
    <w:r w:rsidR="00063D92">
      <w:rPr>
        <w:rFonts w:ascii="Arial" w:hAnsi="Arial" w:cs="Arial"/>
        <w:sz w:val="16"/>
        <w:szCs w:val="16"/>
        <w:lang w:val="pt-BR"/>
      </w:rPr>
      <w:t xml:space="preserve">. Autor, S. Autor e T. Autor </w:t>
    </w:r>
    <w:r w:rsidR="00063D92" w:rsidRPr="00063D92">
      <w:rPr>
        <w:rFonts w:ascii="Arial" w:hAnsi="Arial" w:cs="Arial"/>
        <w:color w:val="FF0000"/>
        <w:sz w:val="16"/>
        <w:szCs w:val="16"/>
        <w:lang w:val="pt-BR"/>
      </w:rPr>
      <w:t>(atualize de acordo)</w:t>
    </w:r>
  </w:p>
  <w:p w14:paraId="5068D0C6" w14:textId="77777777" w:rsidR="0059641B" w:rsidRPr="00063D92" w:rsidRDefault="00063D92" w:rsidP="00063D92">
    <w:pPr>
      <w:pStyle w:val="Cabealho"/>
      <w:rPr>
        <w:rFonts w:ascii="Arial" w:hAnsi="Arial" w:cs="Arial"/>
        <w:sz w:val="16"/>
        <w:szCs w:val="16"/>
        <w:lang w:val="pt-PT"/>
      </w:rPr>
    </w:pPr>
    <w:r w:rsidRPr="00063D92">
      <w:rPr>
        <w:rFonts w:ascii="Arial" w:hAnsi="Arial" w:cs="Arial"/>
        <w:sz w:val="16"/>
        <w:szCs w:val="16"/>
        <w:lang w:val="pt-PT"/>
      </w:rPr>
      <w:t xml:space="preserve">Título do trabalho </w:t>
    </w:r>
    <w:r w:rsidRPr="00063D92">
      <w:rPr>
        <w:rFonts w:ascii="Arial" w:hAnsi="Arial" w:cs="Arial"/>
        <w:color w:val="FF0000"/>
        <w:sz w:val="16"/>
        <w:szCs w:val="16"/>
        <w:lang w:val="pt-PT"/>
      </w:rPr>
      <w:t>(tenha certeza de que se ajusta em uma linha)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49673" w14:textId="69E280B3" w:rsidR="001036D2" w:rsidRPr="00063D92" w:rsidRDefault="001036D2" w:rsidP="001036D2">
    <w:pPr>
      <w:pStyle w:val="Rodap"/>
      <w:tabs>
        <w:tab w:val="clear" w:pos="4419"/>
        <w:tab w:val="clear" w:pos="8838"/>
        <w:tab w:val="left" w:pos="5706"/>
      </w:tabs>
      <w:jc w:val="right"/>
      <w:rPr>
        <w:rFonts w:ascii="Arial" w:hAnsi="Arial" w:cs="Arial"/>
        <w:sz w:val="16"/>
        <w:lang w:val="pt-BR" w:eastAsia="pt-BR"/>
      </w:rPr>
    </w:pPr>
    <w:r w:rsidRPr="00063D92">
      <w:rPr>
        <w:rFonts w:ascii="Arial" w:hAnsi="Arial" w:cs="Arial"/>
        <w:sz w:val="16"/>
        <w:lang w:val="pt-BR" w:eastAsia="pt-BR"/>
      </w:rPr>
      <w:t>1</w:t>
    </w:r>
    <w:r w:rsidR="000E132E">
      <w:rPr>
        <w:rFonts w:ascii="Arial" w:hAnsi="Arial" w:cs="Arial"/>
        <w:sz w:val="16"/>
        <w:lang w:val="pt-BR" w:eastAsia="pt-BR"/>
      </w:rPr>
      <w:t>4</w:t>
    </w:r>
    <w:r w:rsidRPr="00063D92">
      <w:rPr>
        <w:rFonts w:ascii="Arial" w:hAnsi="Arial" w:cs="Arial"/>
        <w:sz w:val="16"/>
        <w:lang w:val="pt-BR" w:eastAsia="pt-BR"/>
      </w:rPr>
      <w:t>º Congresso Brasileiro de Engenharia de Fabricação</w:t>
    </w:r>
  </w:p>
  <w:p w14:paraId="6AE9E24E" w14:textId="30125797" w:rsidR="00750F0A" w:rsidRPr="00063D92" w:rsidRDefault="005C1563" w:rsidP="002D56E0">
    <w:pPr>
      <w:pStyle w:val="Cabealho"/>
      <w:jc w:val="right"/>
      <w:rPr>
        <w:lang w:val="pt-BR"/>
      </w:rPr>
    </w:pPr>
    <w:r>
      <w:rPr>
        <w:rFonts w:ascii="Arial" w:hAnsi="Arial" w:cs="Arial"/>
        <w:sz w:val="16"/>
        <w:lang w:val="pt-BR" w:eastAsia="pt-BR"/>
      </w:rPr>
      <w:t>1</w:t>
    </w:r>
    <w:r w:rsidR="00A54978">
      <w:rPr>
        <w:rFonts w:ascii="Arial" w:hAnsi="Arial" w:cs="Arial"/>
        <w:sz w:val="16"/>
        <w:lang w:val="pt-BR" w:eastAsia="pt-BR"/>
      </w:rPr>
      <w:t>7</w:t>
    </w:r>
    <w:r w:rsidR="002D56E0" w:rsidRPr="00063D92">
      <w:rPr>
        <w:rFonts w:ascii="Arial" w:hAnsi="Arial" w:cs="Arial"/>
        <w:sz w:val="16"/>
        <w:lang w:val="pt-BR" w:eastAsia="pt-BR"/>
      </w:rPr>
      <w:t xml:space="preserve"> a </w:t>
    </w:r>
    <w:r>
      <w:rPr>
        <w:rFonts w:ascii="Arial" w:hAnsi="Arial" w:cs="Arial"/>
        <w:sz w:val="16"/>
        <w:lang w:val="pt-BR" w:eastAsia="pt-BR"/>
      </w:rPr>
      <w:t>1</w:t>
    </w:r>
    <w:r w:rsidR="00A54978">
      <w:rPr>
        <w:rFonts w:ascii="Arial" w:hAnsi="Arial" w:cs="Arial"/>
        <w:sz w:val="16"/>
        <w:lang w:val="pt-BR" w:eastAsia="pt-BR"/>
      </w:rPr>
      <w:t>9</w:t>
    </w:r>
    <w:r w:rsidR="002D56E0" w:rsidRPr="00063D92">
      <w:rPr>
        <w:rFonts w:ascii="Arial" w:hAnsi="Arial" w:cs="Arial"/>
        <w:sz w:val="16"/>
        <w:lang w:val="pt-BR" w:eastAsia="pt-BR"/>
      </w:rPr>
      <w:t xml:space="preserve"> de </w:t>
    </w:r>
    <w:r w:rsidR="002D56E0">
      <w:rPr>
        <w:rFonts w:ascii="Arial" w:hAnsi="Arial" w:cs="Arial"/>
        <w:sz w:val="16"/>
        <w:lang w:val="pt-BR" w:eastAsia="pt-BR"/>
      </w:rPr>
      <w:t>maio</w:t>
    </w:r>
    <w:r w:rsidR="002D56E0" w:rsidRPr="00063D92">
      <w:rPr>
        <w:rFonts w:ascii="Arial" w:hAnsi="Arial" w:cs="Arial"/>
        <w:sz w:val="16"/>
        <w:lang w:val="pt-BR" w:eastAsia="pt-BR"/>
      </w:rPr>
      <w:t xml:space="preserve"> de 20</w:t>
    </w:r>
    <w:r w:rsidR="002D56E0">
      <w:rPr>
        <w:rFonts w:ascii="Arial" w:hAnsi="Arial" w:cs="Arial"/>
        <w:sz w:val="16"/>
        <w:lang w:val="pt-BR" w:eastAsia="pt-BR"/>
      </w:rPr>
      <w:t>2</w:t>
    </w:r>
    <w:r>
      <w:rPr>
        <w:rFonts w:ascii="Arial" w:hAnsi="Arial" w:cs="Arial"/>
        <w:sz w:val="16"/>
        <w:lang w:val="pt-BR" w:eastAsia="pt-BR"/>
      </w:rPr>
      <w:t>7</w:t>
    </w:r>
    <w:r w:rsidR="002D56E0" w:rsidRPr="00063D92">
      <w:rPr>
        <w:rFonts w:ascii="Arial" w:hAnsi="Arial" w:cs="Arial"/>
        <w:sz w:val="16"/>
        <w:lang w:val="pt-BR" w:eastAsia="pt-BR"/>
      </w:rPr>
      <w:t xml:space="preserve">, </w:t>
    </w:r>
    <w:r w:rsidR="000E132E">
      <w:rPr>
        <w:rFonts w:ascii="Arial" w:hAnsi="Arial" w:cs="Arial"/>
        <w:sz w:val="16"/>
        <w:lang w:val="pt-BR" w:eastAsia="pt-BR"/>
      </w:rPr>
      <w:t>Uberlândia</w:t>
    </w:r>
    <w:r w:rsidR="002D56E0" w:rsidRPr="00063D92">
      <w:rPr>
        <w:rFonts w:ascii="Arial" w:hAnsi="Arial" w:cs="Arial"/>
        <w:sz w:val="16"/>
        <w:lang w:val="pt-BR" w:eastAsia="pt-BR"/>
      </w:rPr>
      <w:t xml:space="preserve">, </w:t>
    </w:r>
    <w:r w:rsidR="000E132E">
      <w:rPr>
        <w:rFonts w:ascii="Arial" w:hAnsi="Arial" w:cs="Arial"/>
        <w:sz w:val="16"/>
        <w:lang w:val="pt-BR" w:eastAsia="pt-BR"/>
      </w:rPr>
      <w:t>MG</w:t>
    </w:r>
    <w:r w:rsidR="002D56E0" w:rsidRPr="00063D92">
      <w:rPr>
        <w:rFonts w:ascii="Arial" w:hAnsi="Arial" w:cs="Arial"/>
        <w:sz w:val="16"/>
        <w:lang w:val="pt-BR" w:eastAsia="pt-BR"/>
      </w:rPr>
      <w:t>, Brasil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4361"/>
      <w:gridCol w:w="5386"/>
    </w:tblGrid>
    <w:tr w:rsidR="00475310" w:rsidRPr="009850C4" w14:paraId="77C74D16" w14:textId="77777777">
      <w:tc>
        <w:tcPr>
          <w:tcW w:w="4361" w:type="dxa"/>
        </w:tcPr>
        <w:p w14:paraId="1953CBAE" w14:textId="215B2A55" w:rsidR="00475310" w:rsidRDefault="00475310" w:rsidP="00475310">
          <w:pPr>
            <w:pStyle w:val="Rodap"/>
            <w:tabs>
              <w:tab w:val="clear" w:pos="4419"/>
              <w:tab w:val="clear" w:pos="8838"/>
              <w:tab w:val="left" w:pos="5706"/>
            </w:tabs>
            <w:rPr>
              <w:lang w:eastAsia="pt-BR"/>
            </w:rPr>
          </w:pPr>
        </w:p>
      </w:tc>
      <w:tc>
        <w:tcPr>
          <w:tcW w:w="5386" w:type="dxa"/>
          <w:vAlign w:val="center"/>
        </w:tcPr>
        <w:p w14:paraId="3EB9A3E2" w14:textId="0A6095FF" w:rsidR="00475310" w:rsidRPr="00063D92" w:rsidRDefault="00475310" w:rsidP="00475310">
          <w:pPr>
            <w:pStyle w:val="Rodap"/>
            <w:tabs>
              <w:tab w:val="clear" w:pos="4419"/>
              <w:tab w:val="clear" w:pos="8838"/>
              <w:tab w:val="left" w:pos="5706"/>
            </w:tabs>
            <w:jc w:val="right"/>
            <w:rPr>
              <w:lang w:val="pt-BR" w:eastAsia="pt-BR"/>
            </w:rPr>
          </w:pPr>
          <w:r w:rsidRPr="00063D92">
            <w:rPr>
              <w:noProof/>
              <w:lang w:val="pt-BR" w:eastAsia="pt-BR"/>
            </w:rPr>
            <w:drawing>
              <wp:inline distT="0" distB="0" distL="0" distR="0" wp14:anchorId="1D9A04D1" wp14:editId="2BC01696">
                <wp:extent cx="1892300" cy="524510"/>
                <wp:effectExtent l="0" t="0" r="0" b="889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2300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2D0EE7D" w14:textId="77777777" w:rsidR="00475310" w:rsidRPr="00063D92" w:rsidRDefault="00475310" w:rsidP="00475310">
          <w:pPr>
            <w:pStyle w:val="Rodap"/>
            <w:tabs>
              <w:tab w:val="clear" w:pos="4419"/>
              <w:tab w:val="clear" w:pos="8838"/>
              <w:tab w:val="left" w:pos="5706"/>
            </w:tabs>
            <w:jc w:val="right"/>
            <w:rPr>
              <w:lang w:val="pt-BR" w:eastAsia="pt-BR"/>
            </w:rPr>
          </w:pPr>
        </w:p>
        <w:p w14:paraId="545A25FF" w14:textId="7D81605B" w:rsidR="00475310" w:rsidRPr="00063D92" w:rsidRDefault="00475310" w:rsidP="00475310">
          <w:pPr>
            <w:pStyle w:val="Rodap"/>
            <w:tabs>
              <w:tab w:val="clear" w:pos="4419"/>
              <w:tab w:val="clear" w:pos="8838"/>
              <w:tab w:val="left" w:pos="5706"/>
            </w:tabs>
            <w:jc w:val="right"/>
            <w:rPr>
              <w:rFonts w:ascii="Arial" w:hAnsi="Arial" w:cs="Arial"/>
              <w:sz w:val="16"/>
              <w:lang w:val="pt-BR" w:eastAsia="pt-BR"/>
            </w:rPr>
          </w:pPr>
          <w:r w:rsidRPr="00063D92">
            <w:rPr>
              <w:rFonts w:ascii="Arial" w:hAnsi="Arial" w:cs="Arial"/>
              <w:sz w:val="16"/>
              <w:lang w:val="pt-BR" w:eastAsia="pt-BR"/>
            </w:rPr>
            <w:t>1</w:t>
          </w:r>
          <w:r w:rsidR="009850C4">
            <w:rPr>
              <w:rFonts w:ascii="Arial" w:hAnsi="Arial" w:cs="Arial"/>
              <w:sz w:val="16"/>
              <w:lang w:val="pt-BR" w:eastAsia="pt-BR"/>
            </w:rPr>
            <w:t>4</w:t>
          </w:r>
          <w:r w:rsidRPr="00063D92">
            <w:rPr>
              <w:rFonts w:ascii="Arial" w:hAnsi="Arial" w:cs="Arial"/>
              <w:sz w:val="16"/>
              <w:lang w:val="pt-BR" w:eastAsia="pt-BR"/>
            </w:rPr>
            <w:t>º Congresso Brasileiro de Engenharia de Fabricação</w:t>
          </w:r>
        </w:p>
        <w:p w14:paraId="217099C1" w14:textId="57B80443" w:rsidR="00475310" w:rsidRPr="00063D92" w:rsidRDefault="009850C4" w:rsidP="00816457">
          <w:pPr>
            <w:pStyle w:val="Rodap"/>
            <w:tabs>
              <w:tab w:val="clear" w:pos="4419"/>
              <w:tab w:val="clear" w:pos="8838"/>
              <w:tab w:val="left" w:pos="6192"/>
            </w:tabs>
            <w:jc w:val="right"/>
            <w:rPr>
              <w:rFonts w:ascii="Arial" w:hAnsi="Arial" w:cs="Arial"/>
              <w:sz w:val="16"/>
              <w:lang w:val="pt-BR" w:eastAsia="pt-BR"/>
            </w:rPr>
          </w:pPr>
          <w:r>
            <w:rPr>
              <w:rFonts w:ascii="Arial" w:hAnsi="Arial" w:cs="Arial"/>
              <w:sz w:val="16"/>
              <w:lang w:val="pt-BR" w:eastAsia="pt-BR"/>
            </w:rPr>
            <w:t>1</w:t>
          </w:r>
          <w:r w:rsidR="00A54978">
            <w:rPr>
              <w:rFonts w:ascii="Arial" w:hAnsi="Arial" w:cs="Arial"/>
              <w:sz w:val="16"/>
              <w:lang w:val="pt-BR" w:eastAsia="pt-BR"/>
            </w:rPr>
            <w:t>7</w:t>
          </w:r>
          <w:r w:rsidR="00475310" w:rsidRPr="00063D92">
            <w:rPr>
              <w:rFonts w:ascii="Arial" w:hAnsi="Arial" w:cs="Arial"/>
              <w:sz w:val="16"/>
              <w:lang w:val="pt-BR" w:eastAsia="pt-BR"/>
            </w:rPr>
            <w:t xml:space="preserve"> a </w:t>
          </w:r>
          <w:r>
            <w:rPr>
              <w:rFonts w:ascii="Arial" w:hAnsi="Arial" w:cs="Arial"/>
              <w:sz w:val="16"/>
              <w:lang w:val="pt-BR" w:eastAsia="pt-BR"/>
            </w:rPr>
            <w:t>1</w:t>
          </w:r>
          <w:r w:rsidR="00A54978">
            <w:rPr>
              <w:rFonts w:ascii="Arial" w:hAnsi="Arial" w:cs="Arial"/>
              <w:sz w:val="16"/>
              <w:lang w:val="pt-BR" w:eastAsia="pt-BR"/>
            </w:rPr>
            <w:t>9</w:t>
          </w:r>
          <w:r w:rsidR="00475310" w:rsidRPr="00063D92">
            <w:rPr>
              <w:rFonts w:ascii="Arial" w:hAnsi="Arial" w:cs="Arial"/>
              <w:sz w:val="16"/>
              <w:lang w:val="pt-BR" w:eastAsia="pt-BR"/>
            </w:rPr>
            <w:t xml:space="preserve"> de </w:t>
          </w:r>
          <w:r w:rsidR="00AE4CE7">
            <w:rPr>
              <w:rFonts w:ascii="Arial" w:hAnsi="Arial" w:cs="Arial"/>
              <w:sz w:val="16"/>
              <w:lang w:val="pt-BR" w:eastAsia="pt-BR"/>
            </w:rPr>
            <w:t>maio</w:t>
          </w:r>
          <w:r w:rsidR="00475310" w:rsidRPr="00063D92">
            <w:rPr>
              <w:rFonts w:ascii="Arial" w:hAnsi="Arial" w:cs="Arial"/>
              <w:sz w:val="16"/>
              <w:lang w:val="pt-BR" w:eastAsia="pt-BR"/>
            </w:rPr>
            <w:t xml:space="preserve"> de 20</w:t>
          </w:r>
          <w:r w:rsidR="00AE4CE7">
            <w:rPr>
              <w:rFonts w:ascii="Arial" w:hAnsi="Arial" w:cs="Arial"/>
              <w:sz w:val="16"/>
              <w:lang w:val="pt-BR" w:eastAsia="pt-BR"/>
            </w:rPr>
            <w:t>2</w:t>
          </w:r>
          <w:r>
            <w:rPr>
              <w:rFonts w:ascii="Arial" w:hAnsi="Arial" w:cs="Arial"/>
              <w:sz w:val="16"/>
              <w:lang w:val="pt-BR" w:eastAsia="pt-BR"/>
            </w:rPr>
            <w:t>7</w:t>
          </w:r>
          <w:r w:rsidR="00475310" w:rsidRPr="00063D92">
            <w:rPr>
              <w:rFonts w:ascii="Arial" w:hAnsi="Arial" w:cs="Arial"/>
              <w:sz w:val="16"/>
              <w:lang w:val="pt-BR" w:eastAsia="pt-BR"/>
            </w:rPr>
            <w:t xml:space="preserve">, </w:t>
          </w:r>
          <w:r>
            <w:rPr>
              <w:rFonts w:ascii="Arial" w:hAnsi="Arial" w:cs="Arial"/>
              <w:sz w:val="16"/>
              <w:lang w:val="pt-BR" w:eastAsia="pt-BR"/>
            </w:rPr>
            <w:t>Uberlândia</w:t>
          </w:r>
          <w:r w:rsidR="00475310" w:rsidRPr="00063D92">
            <w:rPr>
              <w:rFonts w:ascii="Arial" w:hAnsi="Arial" w:cs="Arial"/>
              <w:sz w:val="16"/>
              <w:lang w:val="pt-BR" w:eastAsia="pt-BR"/>
            </w:rPr>
            <w:t xml:space="preserve">, </w:t>
          </w:r>
          <w:r w:rsidR="00076BAB">
            <w:rPr>
              <w:rFonts w:ascii="Arial" w:hAnsi="Arial" w:cs="Arial"/>
              <w:sz w:val="16"/>
              <w:lang w:val="pt-BR" w:eastAsia="pt-BR"/>
            </w:rPr>
            <w:t>MG</w:t>
          </w:r>
          <w:r w:rsidR="00475310" w:rsidRPr="00063D92">
            <w:rPr>
              <w:rFonts w:ascii="Arial" w:hAnsi="Arial" w:cs="Arial"/>
              <w:sz w:val="16"/>
              <w:lang w:val="pt-BR" w:eastAsia="pt-BR"/>
            </w:rPr>
            <w:t>, Brasil</w:t>
          </w:r>
        </w:p>
      </w:tc>
    </w:tr>
  </w:tbl>
  <w:p w14:paraId="2BA26BC9" w14:textId="366715E7" w:rsidR="002D56E0" w:rsidRPr="00475310" w:rsidRDefault="005C1563" w:rsidP="005057A9">
    <w:pPr>
      <w:pStyle w:val="Cabealho"/>
      <w:rPr>
        <w:lang w:val="pt-BR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6E385F1" wp14:editId="6A2DC5C4">
          <wp:simplePos x="0" y="0"/>
          <wp:positionH relativeFrom="column">
            <wp:posOffset>-306070</wp:posOffset>
          </wp:positionH>
          <wp:positionV relativeFrom="paragraph">
            <wp:posOffset>-1821815</wp:posOffset>
          </wp:positionV>
          <wp:extent cx="2483485" cy="2483485"/>
          <wp:effectExtent l="0" t="0" r="0" b="0"/>
          <wp:wrapNone/>
          <wp:docPr id="4286007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3485" cy="2483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61E142BB"/>
    <w:multiLevelType w:val="multilevel"/>
    <w:tmpl w:val="4F306A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246693909">
    <w:abstractNumId w:val="0"/>
  </w:num>
  <w:num w:numId="2" w16cid:durableId="14614167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41B"/>
    <w:rsid w:val="00000DF5"/>
    <w:rsid w:val="00001350"/>
    <w:rsid w:val="000032E5"/>
    <w:rsid w:val="00007C80"/>
    <w:rsid w:val="00010980"/>
    <w:rsid w:val="000144C5"/>
    <w:rsid w:val="00023A7D"/>
    <w:rsid w:val="000309B3"/>
    <w:rsid w:val="0003505C"/>
    <w:rsid w:val="00060AD7"/>
    <w:rsid w:val="0006381B"/>
    <w:rsid w:val="00063D92"/>
    <w:rsid w:val="000664DE"/>
    <w:rsid w:val="00066992"/>
    <w:rsid w:val="00076BAB"/>
    <w:rsid w:val="00080309"/>
    <w:rsid w:val="0008212F"/>
    <w:rsid w:val="0009058F"/>
    <w:rsid w:val="0009589D"/>
    <w:rsid w:val="000A1039"/>
    <w:rsid w:val="000D181E"/>
    <w:rsid w:val="000D2BD6"/>
    <w:rsid w:val="000D55B3"/>
    <w:rsid w:val="000E132E"/>
    <w:rsid w:val="000E6A95"/>
    <w:rsid w:val="000F7ABE"/>
    <w:rsid w:val="00100122"/>
    <w:rsid w:val="00101817"/>
    <w:rsid w:val="001031EC"/>
    <w:rsid w:val="001036D2"/>
    <w:rsid w:val="00110A92"/>
    <w:rsid w:val="00111C18"/>
    <w:rsid w:val="00111CE1"/>
    <w:rsid w:val="00112117"/>
    <w:rsid w:val="0011537B"/>
    <w:rsid w:val="001153A2"/>
    <w:rsid w:val="00123341"/>
    <w:rsid w:val="00126D33"/>
    <w:rsid w:val="00141F7F"/>
    <w:rsid w:val="001426D8"/>
    <w:rsid w:val="00143DAF"/>
    <w:rsid w:val="00146528"/>
    <w:rsid w:val="00150C33"/>
    <w:rsid w:val="00152282"/>
    <w:rsid w:val="001525EB"/>
    <w:rsid w:val="001574E2"/>
    <w:rsid w:val="00172960"/>
    <w:rsid w:val="00175C23"/>
    <w:rsid w:val="0018099B"/>
    <w:rsid w:val="001860BC"/>
    <w:rsid w:val="001A1014"/>
    <w:rsid w:val="001A2BB3"/>
    <w:rsid w:val="001A3124"/>
    <w:rsid w:val="001B09D4"/>
    <w:rsid w:val="001B1A73"/>
    <w:rsid w:val="001C179F"/>
    <w:rsid w:val="001D2471"/>
    <w:rsid w:val="001D66E1"/>
    <w:rsid w:val="001D7612"/>
    <w:rsid w:val="001F6181"/>
    <w:rsid w:val="002013BD"/>
    <w:rsid w:val="00201720"/>
    <w:rsid w:val="00201975"/>
    <w:rsid w:val="00201F57"/>
    <w:rsid w:val="00213E16"/>
    <w:rsid w:val="00233FED"/>
    <w:rsid w:val="00236444"/>
    <w:rsid w:val="00246C82"/>
    <w:rsid w:val="00251380"/>
    <w:rsid w:val="002628A9"/>
    <w:rsid w:val="0027417C"/>
    <w:rsid w:val="002A6BDB"/>
    <w:rsid w:val="002B060B"/>
    <w:rsid w:val="002B34A8"/>
    <w:rsid w:val="002B7293"/>
    <w:rsid w:val="002C53D0"/>
    <w:rsid w:val="002D20C9"/>
    <w:rsid w:val="002D56E0"/>
    <w:rsid w:val="002E0251"/>
    <w:rsid w:val="002E77DD"/>
    <w:rsid w:val="002F5E58"/>
    <w:rsid w:val="002F6220"/>
    <w:rsid w:val="0030092A"/>
    <w:rsid w:val="00303079"/>
    <w:rsid w:val="00307D3B"/>
    <w:rsid w:val="0031300F"/>
    <w:rsid w:val="00313AAE"/>
    <w:rsid w:val="003172F6"/>
    <w:rsid w:val="00330762"/>
    <w:rsid w:val="003341C9"/>
    <w:rsid w:val="0033662F"/>
    <w:rsid w:val="0034021C"/>
    <w:rsid w:val="00341AB7"/>
    <w:rsid w:val="00345889"/>
    <w:rsid w:val="00352D09"/>
    <w:rsid w:val="00355EA6"/>
    <w:rsid w:val="00357E89"/>
    <w:rsid w:val="00360BA9"/>
    <w:rsid w:val="00366290"/>
    <w:rsid w:val="00390232"/>
    <w:rsid w:val="003A0B66"/>
    <w:rsid w:val="003B48FC"/>
    <w:rsid w:val="003D25ED"/>
    <w:rsid w:val="003D2799"/>
    <w:rsid w:val="003E00B2"/>
    <w:rsid w:val="003F4FE0"/>
    <w:rsid w:val="004004AB"/>
    <w:rsid w:val="00402570"/>
    <w:rsid w:val="004310EC"/>
    <w:rsid w:val="0043718F"/>
    <w:rsid w:val="00437CB9"/>
    <w:rsid w:val="00444F27"/>
    <w:rsid w:val="00447B52"/>
    <w:rsid w:val="004545D0"/>
    <w:rsid w:val="004562B5"/>
    <w:rsid w:val="00460D53"/>
    <w:rsid w:val="004635DC"/>
    <w:rsid w:val="0046471A"/>
    <w:rsid w:val="004675F2"/>
    <w:rsid w:val="00475310"/>
    <w:rsid w:val="00477B52"/>
    <w:rsid w:val="0049151B"/>
    <w:rsid w:val="004B4335"/>
    <w:rsid w:val="004C4418"/>
    <w:rsid w:val="004C4473"/>
    <w:rsid w:val="004C4E6B"/>
    <w:rsid w:val="004D096B"/>
    <w:rsid w:val="004D1984"/>
    <w:rsid w:val="004D201C"/>
    <w:rsid w:val="004D3170"/>
    <w:rsid w:val="004E3045"/>
    <w:rsid w:val="005009D1"/>
    <w:rsid w:val="00500B6A"/>
    <w:rsid w:val="00503DE8"/>
    <w:rsid w:val="005057A9"/>
    <w:rsid w:val="0051627D"/>
    <w:rsid w:val="00531FF9"/>
    <w:rsid w:val="00535A69"/>
    <w:rsid w:val="00543A52"/>
    <w:rsid w:val="00566C3F"/>
    <w:rsid w:val="00581164"/>
    <w:rsid w:val="005926FA"/>
    <w:rsid w:val="0059398B"/>
    <w:rsid w:val="0059641B"/>
    <w:rsid w:val="00597626"/>
    <w:rsid w:val="005A3740"/>
    <w:rsid w:val="005A386C"/>
    <w:rsid w:val="005A3887"/>
    <w:rsid w:val="005A3E00"/>
    <w:rsid w:val="005C1563"/>
    <w:rsid w:val="005C5504"/>
    <w:rsid w:val="005C757C"/>
    <w:rsid w:val="005E23F5"/>
    <w:rsid w:val="005E314B"/>
    <w:rsid w:val="005E6F45"/>
    <w:rsid w:val="005F3E52"/>
    <w:rsid w:val="005F5FF2"/>
    <w:rsid w:val="00602C89"/>
    <w:rsid w:val="00607EDC"/>
    <w:rsid w:val="006106BA"/>
    <w:rsid w:val="00633738"/>
    <w:rsid w:val="00637222"/>
    <w:rsid w:val="0065361A"/>
    <w:rsid w:val="00664EEA"/>
    <w:rsid w:val="0067066B"/>
    <w:rsid w:val="0067547B"/>
    <w:rsid w:val="00675C3F"/>
    <w:rsid w:val="0068197A"/>
    <w:rsid w:val="006A2C52"/>
    <w:rsid w:val="006B0492"/>
    <w:rsid w:val="006B7304"/>
    <w:rsid w:val="006D2401"/>
    <w:rsid w:val="006D2503"/>
    <w:rsid w:val="006E60B9"/>
    <w:rsid w:val="006F4486"/>
    <w:rsid w:val="00712107"/>
    <w:rsid w:val="00717D34"/>
    <w:rsid w:val="00727216"/>
    <w:rsid w:val="0072736A"/>
    <w:rsid w:val="00740D0D"/>
    <w:rsid w:val="00743146"/>
    <w:rsid w:val="007467B5"/>
    <w:rsid w:val="00750F0A"/>
    <w:rsid w:val="0076084B"/>
    <w:rsid w:val="00761E2B"/>
    <w:rsid w:val="007748E9"/>
    <w:rsid w:val="0077710E"/>
    <w:rsid w:val="007844B5"/>
    <w:rsid w:val="007903F9"/>
    <w:rsid w:val="00791E38"/>
    <w:rsid w:val="007A2D4B"/>
    <w:rsid w:val="007B7568"/>
    <w:rsid w:val="007C0E25"/>
    <w:rsid w:val="007C26AF"/>
    <w:rsid w:val="007C3EE7"/>
    <w:rsid w:val="007C6ABA"/>
    <w:rsid w:val="007D1433"/>
    <w:rsid w:val="007D231A"/>
    <w:rsid w:val="007D76B4"/>
    <w:rsid w:val="007E5C8A"/>
    <w:rsid w:val="007F3FE0"/>
    <w:rsid w:val="007F41A3"/>
    <w:rsid w:val="007F5572"/>
    <w:rsid w:val="007F5F2B"/>
    <w:rsid w:val="007F6FE3"/>
    <w:rsid w:val="00800D1D"/>
    <w:rsid w:val="00816457"/>
    <w:rsid w:val="00820BEB"/>
    <w:rsid w:val="00851650"/>
    <w:rsid w:val="0086489D"/>
    <w:rsid w:val="00872FC5"/>
    <w:rsid w:val="00880890"/>
    <w:rsid w:val="00882FD0"/>
    <w:rsid w:val="008915AF"/>
    <w:rsid w:val="008A078F"/>
    <w:rsid w:val="008A1E0A"/>
    <w:rsid w:val="008B6C3F"/>
    <w:rsid w:val="008B6CAC"/>
    <w:rsid w:val="008B74E7"/>
    <w:rsid w:val="008C6ADF"/>
    <w:rsid w:val="008C7B6E"/>
    <w:rsid w:val="008D03B0"/>
    <w:rsid w:val="008D346A"/>
    <w:rsid w:val="008D7A31"/>
    <w:rsid w:val="00902288"/>
    <w:rsid w:val="0092351E"/>
    <w:rsid w:val="00930329"/>
    <w:rsid w:val="00936500"/>
    <w:rsid w:val="00954856"/>
    <w:rsid w:val="009577E5"/>
    <w:rsid w:val="009603D6"/>
    <w:rsid w:val="00972B5B"/>
    <w:rsid w:val="00982BAB"/>
    <w:rsid w:val="009850C4"/>
    <w:rsid w:val="00992DCE"/>
    <w:rsid w:val="00994B57"/>
    <w:rsid w:val="009A1ABD"/>
    <w:rsid w:val="009B14AD"/>
    <w:rsid w:val="009B1D28"/>
    <w:rsid w:val="009B2942"/>
    <w:rsid w:val="009C149F"/>
    <w:rsid w:val="009C1C1F"/>
    <w:rsid w:val="009C2346"/>
    <w:rsid w:val="009E04F6"/>
    <w:rsid w:val="009E4572"/>
    <w:rsid w:val="00A00224"/>
    <w:rsid w:val="00A01A67"/>
    <w:rsid w:val="00A04B55"/>
    <w:rsid w:val="00A1594A"/>
    <w:rsid w:val="00A2001D"/>
    <w:rsid w:val="00A53CD1"/>
    <w:rsid w:val="00A54978"/>
    <w:rsid w:val="00A5768F"/>
    <w:rsid w:val="00A647D5"/>
    <w:rsid w:val="00A65BCC"/>
    <w:rsid w:val="00A765C3"/>
    <w:rsid w:val="00A851C6"/>
    <w:rsid w:val="00A91643"/>
    <w:rsid w:val="00A97B3A"/>
    <w:rsid w:val="00AD3DF8"/>
    <w:rsid w:val="00AE4CE7"/>
    <w:rsid w:val="00AF5E97"/>
    <w:rsid w:val="00B00E15"/>
    <w:rsid w:val="00B04160"/>
    <w:rsid w:val="00B058F4"/>
    <w:rsid w:val="00B12500"/>
    <w:rsid w:val="00B15564"/>
    <w:rsid w:val="00B16CD2"/>
    <w:rsid w:val="00B1796C"/>
    <w:rsid w:val="00B234F2"/>
    <w:rsid w:val="00B23590"/>
    <w:rsid w:val="00B31A63"/>
    <w:rsid w:val="00B467B9"/>
    <w:rsid w:val="00B64BBA"/>
    <w:rsid w:val="00B6581F"/>
    <w:rsid w:val="00B72D23"/>
    <w:rsid w:val="00B7371D"/>
    <w:rsid w:val="00B92928"/>
    <w:rsid w:val="00BA4A99"/>
    <w:rsid w:val="00BC24E9"/>
    <w:rsid w:val="00BC3BE6"/>
    <w:rsid w:val="00BC7530"/>
    <w:rsid w:val="00C05067"/>
    <w:rsid w:val="00C119EB"/>
    <w:rsid w:val="00C242F9"/>
    <w:rsid w:val="00C24D0C"/>
    <w:rsid w:val="00C27C81"/>
    <w:rsid w:val="00C42EEF"/>
    <w:rsid w:val="00C77216"/>
    <w:rsid w:val="00C8135E"/>
    <w:rsid w:val="00C86574"/>
    <w:rsid w:val="00C91A2F"/>
    <w:rsid w:val="00CA4C0D"/>
    <w:rsid w:val="00CA6CE7"/>
    <w:rsid w:val="00CA7E23"/>
    <w:rsid w:val="00CB7CF6"/>
    <w:rsid w:val="00CD29F7"/>
    <w:rsid w:val="00CE3BF5"/>
    <w:rsid w:val="00CF13CA"/>
    <w:rsid w:val="00D048BE"/>
    <w:rsid w:val="00D139F1"/>
    <w:rsid w:val="00D26A84"/>
    <w:rsid w:val="00D30F9F"/>
    <w:rsid w:val="00D35CD4"/>
    <w:rsid w:val="00D51DE0"/>
    <w:rsid w:val="00D56DBF"/>
    <w:rsid w:val="00D57C73"/>
    <w:rsid w:val="00D61FE5"/>
    <w:rsid w:val="00D72A04"/>
    <w:rsid w:val="00D767BB"/>
    <w:rsid w:val="00D77E44"/>
    <w:rsid w:val="00D8122A"/>
    <w:rsid w:val="00D83868"/>
    <w:rsid w:val="00D86EB3"/>
    <w:rsid w:val="00D92683"/>
    <w:rsid w:val="00D9568D"/>
    <w:rsid w:val="00DC0FDD"/>
    <w:rsid w:val="00DE290B"/>
    <w:rsid w:val="00DE3A5A"/>
    <w:rsid w:val="00DE513A"/>
    <w:rsid w:val="00DF2083"/>
    <w:rsid w:val="00DF57DD"/>
    <w:rsid w:val="00E00AA2"/>
    <w:rsid w:val="00E06589"/>
    <w:rsid w:val="00E065F2"/>
    <w:rsid w:val="00E143E1"/>
    <w:rsid w:val="00E232A9"/>
    <w:rsid w:val="00E3576D"/>
    <w:rsid w:val="00E52C25"/>
    <w:rsid w:val="00E55668"/>
    <w:rsid w:val="00E57410"/>
    <w:rsid w:val="00E828E7"/>
    <w:rsid w:val="00E9223A"/>
    <w:rsid w:val="00E943CF"/>
    <w:rsid w:val="00E94872"/>
    <w:rsid w:val="00E9541C"/>
    <w:rsid w:val="00EA1CF6"/>
    <w:rsid w:val="00EA5012"/>
    <w:rsid w:val="00EA6ED6"/>
    <w:rsid w:val="00EA7D56"/>
    <w:rsid w:val="00EB57AB"/>
    <w:rsid w:val="00EC069A"/>
    <w:rsid w:val="00ED424E"/>
    <w:rsid w:val="00EE20D9"/>
    <w:rsid w:val="00EE5872"/>
    <w:rsid w:val="00F0083A"/>
    <w:rsid w:val="00F10F52"/>
    <w:rsid w:val="00F174BE"/>
    <w:rsid w:val="00F20CD4"/>
    <w:rsid w:val="00F22B22"/>
    <w:rsid w:val="00F25AE2"/>
    <w:rsid w:val="00F2637C"/>
    <w:rsid w:val="00F31379"/>
    <w:rsid w:val="00F3513F"/>
    <w:rsid w:val="00F35359"/>
    <w:rsid w:val="00F364D0"/>
    <w:rsid w:val="00F40793"/>
    <w:rsid w:val="00F4204E"/>
    <w:rsid w:val="00F44A49"/>
    <w:rsid w:val="00F60A01"/>
    <w:rsid w:val="00F65D5B"/>
    <w:rsid w:val="00F7016C"/>
    <w:rsid w:val="00F80616"/>
    <w:rsid w:val="00F90F47"/>
    <w:rsid w:val="00F92ECA"/>
    <w:rsid w:val="00F951F4"/>
    <w:rsid w:val="00F95ED6"/>
    <w:rsid w:val="00FB6EAA"/>
    <w:rsid w:val="00FC0124"/>
    <w:rsid w:val="00FC3AAD"/>
    <w:rsid w:val="00FC5011"/>
    <w:rsid w:val="00FC7599"/>
    <w:rsid w:val="00FC7B49"/>
    <w:rsid w:val="00FE1348"/>
    <w:rsid w:val="00FF3982"/>
    <w:rsid w:val="00FF4B82"/>
    <w:rsid w:val="00FF677A"/>
    <w:rsid w:val="7455F12A"/>
    <w:rsid w:val="7F965A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EE48B7C"/>
  <w15:docId w15:val="{AFE27D4F-AAB7-4D5D-A390-1D909EBEC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val="en-US" w:eastAsia="ar-SA"/>
    </w:rPr>
  </w:style>
  <w:style w:type="paragraph" w:styleId="Ttulo1">
    <w:name w:val="heading 1"/>
    <w:next w:val="Normal"/>
    <w:qFormat/>
    <w:pPr>
      <w:keepNext/>
      <w:keepLines/>
      <w:numPr>
        <w:numId w:val="1"/>
      </w:numPr>
      <w:pBdr>
        <w:left w:val="single" w:sz="8" w:space="4" w:color="000000"/>
      </w:pBdr>
      <w:suppressAutoHyphens/>
      <w:spacing w:before="200" w:line="200" w:lineRule="exact"/>
      <w:ind w:left="850" w:firstLine="0"/>
      <w:outlineLvl w:val="0"/>
    </w:pPr>
    <w:rPr>
      <w:rFonts w:ascii="Arial" w:eastAsia="Arial" w:hAnsi="Arial"/>
      <w:b/>
      <w:sz w:val="18"/>
      <w:lang w:val="en-US" w:eastAsia="ar-SA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both"/>
      <w:outlineLvl w:val="2"/>
    </w:pPr>
    <w:rPr>
      <w:b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b/>
      <w:sz w:val="26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spacing w:before="60" w:after="113" w:line="160" w:lineRule="atLeast"/>
      <w:ind w:left="0" w:firstLine="284"/>
      <w:jc w:val="center"/>
      <w:outlineLvl w:val="4"/>
    </w:pPr>
    <w:rPr>
      <w:rFonts w:ascii="Arial" w:hAnsi="Arial"/>
      <w:b/>
      <w:sz w:val="1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right"/>
      <w:outlineLvl w:val="5"/>
    </w:pPr>
    <w:rPr>
      <w:b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tabs>
        <w:tab w:val="left" w:pos="284"/>
      </w:tabs>
      <w:spacing w:before="240" w:after="113" w:line="264" w:lineRule="exact"/>
      <w:ind w:left="425" w:right="51" w:hanging="425"/>
      <w:outlineLvl w:val="6"/>
    </w:pPr>
    <w:rPr>
      <w:rFonts w:ascii="Arial" w:hAnsi="Arial"/>
      <w:b/>
      <w:sz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2z0">
    <w:name w:val="WW8Num12z0"/>
    <w:rPr>
      <w:rFonts w:ascii="Symbol" w:hAnsi="Symbol"/>
      <w:i/>
    </w:rPr>
  </w:style>
  <w:style w:type="character" w:customStyle="1" w:styleId="WW8Num15z0">
    <w:name w:val="WW8Num15z0"/>
    <w:rPr>
      <w:rFonts w:ascii="Symbol" w:hAnsi="Symbol"/>
      <w:i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20z0">
    <w:name w:val="WW8Num20z0"/>
    <w:rPr>
      <w:rFonts w:ascii="Symbol" w:hAnsi="Symbol"/>
      <w:i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rPr>
      <w:rFonts w:ascii="Arial" w:hAnsi="Arial"/>
      <w:sz w:val="16"/>
    </w:rPr>
  </w:style>
  <w:style w:type="character" w:customStyle="1" w:styleId="Symbol">
    <w:name w:val="Symbol"/>
    <w:rPr>
      <w:rFonts w:ascii="Symbol" w:hAnsi="Symbol"/>
      <w:sz w:val="16"/>
      <w:lang w:val="pt-BR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detexto">
    <w:name w:val="Body Text"/>
    <w:basedOn w:val="Normal"/>
    <w:rPr>
      <w:sz w:val="16"/>
    </w:rPr>
  </w:style>
  <w:style w:type="paragraph" w:styleId="Lista">
    <w:name w:val="List"/>
    <w:basedOn w:val="Corpodetexto"/>
  </w:style>
  <w:style w:type="paragraph" w:customStyle="1" w:styleId="Legenda1">
    <w:name w:val="Legenda1"/>
    <w:basedOn w:val="Normal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PageHeader-Even">
    <w:name w:val="Page Header - Even"/>
    <w:pPr>
      <w:suppressAutoHyphens/>
      <w:ind w:right="14" w:firstLine="360"/>
      <w:jc w:val="right"/>
    </w:pPr>
    <w:rPr>
      <w:rFonts w:ascii="Arial" w:eastAsia="Arial" w:hAnsi="Arial"/>
      <w:sz w:val="14"/>
      <w:lang w:eastAsia="ar-SA"/>
    </w:r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customStyle="1" w:styleId="References">
    <w:name w:val="References"/>
    <w:pPr>
      <w:suppressAutoHyphens/>
      <w:spacing w:line="180" w:lineRule="atLeast"/>
      <w:ind w:left="284" w:hanging="284"/>
      <w:jc w:val="both"/>
    </w:pPr>
    <w:rPr>
      <w:rFonts w:eastAsia="Arial"/>
      <w:lang w:val="pt-PT" w:eastAsia="ar-SA"/>
    </w:rPr>
  </w:style>
  <w:style w:type="paragraph" w:customStyle="1" w:styleId="PageHeader-Odd">
    <w:name w:val="Page Header - Odd"/>
    <w:pPr>
      <w:suppressAutoHyphens/>
      <w:ind w:left="360"/>
    </w:pPr>
    <w:rPr>
      <w:rFonts w:eastAsia="Arial"/>
      <w:lang w:val="pt-PT" w:eastAsia="ar-SA"/>
    </w:rPr>
  </w:style>
  <w:style w:type="paragraph" w:customStyle="1" w:styleId="EquationLine">
    <w:name w:val="Equation Line"/>
    <w:next w:val="SectionBody"/>
    <w:pPr>
      <w:tabs>
        <w:tab w:val="right" w:pos="6804"/>
      </w:tabs>
      <w:suppressAutoHyphens/>
      <w:ind w:firstLine="340"/>
    </w:pPr>
    <w:rPr>
      <w:rFonts w:eastAsia="Arial"/>
      <w:sz w:val="18"/>
      <w:lang w:val="en-US" w:eastAsia="ar-SA"/>
    </w:rPr>
  </w:style>
  <w:style w:type="paragraph" w:customStyle="1" w:styleId="PaperTitle">
    <w:name w:val="Paper Title"/>
    <w:next w:val="AuthorName"/>
    <w:pPr>
      <w:keepLines/>
      <w:pBdr>
        <w:left w:val="single" w:sz="8" w:space="4" w:color="000000"/>
      </w:pBdr>
      <w:suppressAutoHyphens/>
      <w:ind w:left="57"/>
      <w:jc w:val="center"/>
    </w:pPr>
    <w:rPr>
      <w:rFonts w:eastAsia="Arial"/>
      <w:bCs/>
      <w:color w:val="FF0000"/>
      <w:sz w:val="28"/>
      <w:lang w:val="en-US" w:eastAsia="ar-SA"/>
    </w:rPr>
  </w:style>
  <w:style w:type="paragraph" w:customStyle="1" w:styleId="AuthorName">
    <w:name w:val="Author Name"/>
    <w:next w:val="AuthorAddress"/>
    <w:pPr>
      <w:keepLines/>
      <w:pBdr>
        <w:left w:val="single" w:sz="8" w:space="4" w:color="000000"/>
      </w:pBdr>
      <w:suppressAutoHyphens/>
      <w:ind w:left="57"/>
    </w:pPr>
    <w:rPr>
      <w:rFonts w:eastAsia="Arial"/>
      <w:b/>
      <w:lang w:val="en-US" w:eastAsia="ar-SA"/>
    </w:rPr>
  </w:style>
  <w:style w:type="paragraph" w:customStyle="1" w:styleId="AuthorAddress">
    <w:name w:val="Author Address"/>
    <w:next w:val="Abstract"/>
    <w:pPr>
      <w:keepLines/>
      <w:pBdr>
        <w:left w:val="single" w:sz="8" w:space="4" w:color="000000"/>
      </w:pBdr>
      <w:suppressAutoHyphens/>
      <w:ind w:left="57"/>
    </w:pPr>
    <w:rPr>
      <w:rFonts w:eastAsia="Arial"/>
      <w:sz w:val="18"/>
      <w:lang w:val="pt-PT" w:eastAsia="ar-SA"/>
    </w:rPr>
  </w:style>
  <w:style w:type="paragraph" w:customStyle="1" w:styleId="Abstract">
    <w:name w:val="Abstract"/>
    <w:next w:val="Keywords"/>
    <w:pPr>
      <w:keepLines/>
      <w:pBdr>
        <w:left w:val="single" w:sz="8" w:space="4" w:color="000000"/>
      </w:pBdr>
      <w:suppressAutoHyphens/>
      <w:ind w:left="57"/>
    </w:pPr>
    <w:rPr>
      <w:rFonts w:eastAsia="Arial"/>
      <w:i/>
      <w:sz w:val="18"/>
      <w:lang w:val="en-US" w:eastAsia="ar-SA"/>
    </w:rPr>
  </w:style>
  <w:style w:type="paragraph" w:customStyle="1" w:styleId="Keywords">
    <w:name w:val="Keywords"/>
    <w:basedOn w:val="Abstract"/>
    <w:next w:val="SectionHeader"/>
  </w:style>
  <w:style w:type="paragraph" w:customStyle="1" w:styleId="SectionHeader">
    <w:name w:val="Section Header"/>
    <w:next w:val="SectionBody"/>
    <w:pPr>
      <w:keepLines/>
      <w:suppressAutoHyphens/>
    </w:pPr>
    <w:rPr>
      <w:rFonts w:eastAsia="Arial"/>
      <w:b/>
      <w:lang w:val="pt-PT" w:eastAsia="ar-SA"/>
    </w:rPr>
  </w:style>
  <w:style w:type="paragraph" w:customStyle="1" w:styleId="SectionBody">
    <w:name w:val="Section Body"/>
    <w:pPr>
      <w:suppressAutoHyphens/>
      <w:ind w:firstLine="340"/>
      <w:jc w:val="both"/>
    </w:pPr>
    <w:rPr>
      <w:rFonts w:eastAsia="Arial"/>
      <w:lang w:val="en-US" w:eastAsia="ar-SA"/>
    </w:rPr>
  </w:style>
  <w:style w:type="paragraph" w:customStyle="1" w:styleId="NomenclatureHeader">
    <w:name w:val="Nomenclature Header"/>
    <w:next w:val="NomenclatureBody"/>
    <w:pPr>
      <w:tabs>
        <w:tab w:val="left" w:pos="709"/>
      </w:tabs>
      <w:suppressAutoHyphens/>
      <w:spacing w:before="240" w:after="113" w:line="264" w:lineRule="exact"/>
      <w:ind w:right="51"/>
      <w:jc w:val="both"/>
    </w:pPr>
    <w:rPr>
      <w:rFonts w:ascii="Arial" w:eastAsia="Arial" w:hAnsi="Arial"/>
      <w:b/>
      <w:sz w:val="22"/>
      <w:lang w:val="en-US" w:eastAsia="ar-SA"/>
    </w:rPr>
  </w:style>
  <w:style w:type="paragraph" w:customStyle="1" w:styleId="NomenclatureBody">
    <w:name w:val="Nomenclature Body"/>
    <w:pPr>
      <w:tabs>
        <w:tab w:val="left" w:pos="284"/>
      </w:tabs>
      <w:suppressAutoHyphens/>
      <w:spacing w:line="188" w:lineRule="exact"/>
      <w:ind w:left="432" w:hanging="432"/>
    </w:pPr>
    <w:rPr>
      <w:rFonts w:eastAsia="Arial"/>
      <w:i/>
      <w:sz w:val="16"/>
      <w:lang w:val="pt-PT" w:eastAsia="ar-SA"/>
    </w:rPr>
  </w:style>
  <w:style w:type="paragraph" w:customStyle="1" w:styleId="FigureCaption">
    <w:name w:val="Figure Caption"/>
    <w:basedOn w:val="SectionBody"/>
    <w:pPr>
      <w:ind w:left="737" w:hanging="737"/>
      <w:jc w:val="left"/>
    </w:pPr>
  </w:style>
  <w:style w:type="paragraph" w:customStyle="1" w:styleId="NomenclatureSub-header">
    <w:name w:val="Nomenclature Sub-header"/>
    <w:next w:val="NomenclatureBody"/>
    <w:pPr>
      <w:tabs>
        <w:tab w:val="left" w:pos="284"/>
      </w:tabs>
      <w:suppressAutoHyphens/>
      <w:spacing w:before="240" w:after="113" w:line="264" w:lineRule="exact"/>
      <w:ind w:left="426" w:right="51" w:hanging="426"/>
    </w:pPr>
    <w:rPr>
      <w:rFonts w:ascii="Arial" w:eastAsia="Arial" w:hAnsi="Arial"/>
      <w:b/>
      <w:sz w:val="16"/>
      <w:lang w:val="pt-PT" w:eastAsia="ar-SA"/>
    </w:rPr>
  </w:style>
  <w:style w:type="paragraph" w:customStyle="1" w:styleId="Recuodecorpodetexto21">
    <w:name w:val="Recuo de corpo de texto 21"/>
    <w:basedOn w:val="Normal"/>
    <w:pPr>
      <w:ind w:left="360"/>
    </w:pPr>
    <w:rPr>
      <w:rFonts w:ascii="Arial" w:hAnsi="Arial"/>
    </w:rPr>
  </w:style>
  <w:style w:type="paragraph" w:customStyle="1" w:styleId="Recuodecorpodetexto31">
    <w:name w:val="Recuo de corpo de texto 31"/>
    <w:basedOn w:val="Normal"/>
    <w:pPr>
      <w:ind w:left="355"/>
      <w:jc w:val="both"/>
    </w:pPr>
    <w:rPr>
      <w:rFonts w:ascii="Arial" w:hAnsi="Arial"/>
    </w:rPr>
  </w:style>
  <w:style w:type="paragraph" w:customStyle="1" w:styleId="Corpodetexto21">
    <w:name w:val="Corpo de texto 21"/>
    <w:basedOn w:val="Normal"/>
    <w:pPr>
      <w:autoSpaceDE w:val="0"/>
    </w:pPr>
    <w:rPr>
      <w:color w:val="FF0000"/>
      <w:sz w:val="24"/>
      <w:szCs w:val="17"/>
      <w:lang w:val="pt-BR"/>
    </w:rPr>
  </w:style>
  <w:style w:type="paragraph" w:styleId="Recuodecorpodetexto">
    <w:name w:val="Body Text Indent"/>
    <w:basedOn w:val="Normal"/>
    <w:pPr>
      <w:tabs>
        <w:tab w:val="left" w:pos="284"/>
      </w:tabs>
      <w:spacing w:line="188" w:lineRule="exact"/>
      <w:ind w:left="426" w:hanging="426"/>
    </w:pPr>
    <w:rPr>
      <w:sz w:val="16"/>
    </w:rPr>
  </w:style>
  <w:style w:type="paragraph" w:customStyle="1" w:styleId="PaperHeader">
    <w:name w:val="Paper Header"/>
    <w:basedOn w:val="Normal"/>
    <w:rPr>
      <w:rFonts w:ascii="Arial" w:hAnsi="Arial"/>
      <w:sz w:val="16"/>
      <w:lang w:val="pt-BR"/>
    </w:rPr>
  </w:style>
  <w:style w:type="paragraph" w:customStyle="1" w:styleId="PageNumber1">
    <w:name w:val="Page Number1"/>
    <w:basedOn w:val="Normal"/>
  </w:style>
  <w:style w:type="paragraph" w:customStyle="1" w:styleId="Corpodetexto31">
    <w:name w:val="Corpo de texto 31"/>
    <w:basedOn w:val="Normal"/>
    <w:pPr>
      <w:autoSpaceDE w:val="0"/>
      <w:jc w:val="both"/>
    </w:pPr>
    <w:rPr>
      <w:color w:val="FF0000"/>
      <w:sz w:val="24"/>
      <w:szCs w:val="17"/>
      <w:lang w:val="pt-BR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174B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74BE"/>
    <w:rPr>
      <w:rFonts w:ascii="Tahoma" w:hAnsi="Tahoma" w:cs="Tahoma"/>
      <w:sz w:val="16"/>
      <w:szCs w:val="16"/>
      <w:lang w:val="en-US" w:eastAsia="ar-SA"/>
    </w:rPr>
  </w:style>
  <w:style w:type="table" w:styleId="Tabelacomgrade">
    <w:name w:val="Table Grid"/>
    <w:basedOn w:val="Tabelanormal"/>
    <w:uiPriority w:val="59"/>
    <w:rsid w:val="00C42E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2B06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RodapChar">
    <w:name w:val="Rodapé Char"/>
    <w:basedOn w:val="Fontepargpadro"/>
    <w:link w:val="Rodap"/>
    <w:rsid w:val="004004AB"/>
    <w:rPr>
      <w:lang w:val="en-US" w:eastAsia="ar-SA"/>
    </w:rPr>
  </w:style>
  <w:style w:type="paragraph" w:styleId="NormalWeb">
    <w:name w:val="Normal (Web)"/>
    <w:basedOn w:val="Normal"/>
    <w:uiPriority w:val="99"/>
    <w:semiHidden/>
    <w:unhideWhenUsed/>
    <w:rsid w:val="004004AB"/>
    <w:pPr>
      <w:suppressAutoHyphens w:val="0"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Reviso">
    <w:name w:val="Revision"/>
    <w:hidden/>
    <w:uiPriority w:val="99"/>
    <w:semiHidden/>
    <w:rsid w:val="004004AB"/>
    <w:rPr>
      <w:lang w:val="en-US" w:eastAsia="ar-SA"/>
    </w:rPr>
  </w:style>
  <w:style w:type="paragraph" w:customStyle="1" w:styleId="Sectionsubheader">
    <w:name w:val="Section sub header"/>
    <w:basedOn w:val="SectionHeader"/>
    <w:next w:val="SectionBody"/>
    <w:qFormat/>
    <w:rsid w:val="006F4486"/>
    <w:pPr>
      <w:suppressAutoHyphens w:val="0"/>
      <w:ind w:left="340" w:hanging="340"/>
      <w:outlineLvl w:val="1"/>
    </w:pPr>
    <w:rPr>
      <w:rFonts w:eastAsia="Times New Roman"/>
      <w:noProof/>
      <w:lang w:val="en-US" w:eastAsia="pt-BR"/>
    </w:rPr>
  </w:style>
  <w:style w:type="character" w:styleId="TextodoEspaoReservado">
    <w:name w:val="Placeholder Text"/>
    <w:basedOn w:val="Fontepargpadro"/>
    <w:uiPriority w:val="99"/>
    <w:semiHidden/>
    <w:rsid w:val="00D139F1"/>
    <w:rPr>
      <w:color w:val="808080"/>
    </w:rPr>
  </w:style>
  <w:style w:type="character" w:styleId="Refdecomentrio">
    <w:name w:val="annotation reference"/>
    <w:basedOn w:val="Fontepargpadro"/>
    <w:uiPriority w:val="99"/>
    <w:semiHidden/>
    <w:unhideWhenUsed/>
    <w:rsid w:val="002013B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013BD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013BD"/>
    <w:rPr>
      <w:lang w:val="en-US"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013B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013BD"/>
    <w:rPr>
      <w:b/>
      <w:bCs/>
      <w:lang w:val="en-US" w:eastAsia="ar-SA"/>
    </w:rPr>
  </w:style>
  <w:style w:type="paragraph" w:customStyle="1" w:styleId="NomedeAutor">
    <w:name w:val="Nome de Autor"/>
    <w:basedOn w:val="Normal"/>
    <w:rsid w:val="004310EC"/>
    <w:pPr>
      <w:keepLines/>
      <w:pBdr>
        <w:left w:val="single" w:sz="18" w:space="4" w:color="auto"/>
      </w:pBdr>
      <w:suppressAutoHyphens w:val="0"/>
      <w:autoSpaceDE w:val="0"/>
      <w:autoSpaceDN w:val="0"/>
      <w:adjustRightInd w:val="0"/>
      <w:ind w:left="57"/>
    </w:pPr>
    <w:rPr>
      <w:b/>
      <w:bCs/>
      <w:color w:val="000000"/>
      <w:lang w:val="pt-BR" w:eastAsia="pt-BR"/>
    </w:rPr>
  </w:style>
  <w:style w:type="paragraph" w:customStyle="1" w:styleId="InstituioeEndereo">
    <w:name w:val="Instituição e Endereço"/>
    <w:basedOn w:val="Normal"/>
    <w:rsid w:val="004310EC"/>
    <w:pPr>
      <w:keepLines/>
      <w:pBdr>
        <w:left w:val="single" w:sz="18" w:space="4" w:color="auto"/>
      </w:pBdr>
      <w:suppressAutoHyphens w:val="0"/>
      <w:autoSpaceDE w:val="0"/>
      <w:autoSpaceDN w:val="0"/>
      <w:adjustRightInd w:val="0"/>
      <w:ind w:left="57"/>
    </w:pPr>
    <w:rPr>
      <w:noProof/>
      <w:color w:val="000000"/>
      <w:lang w:val="pt-BR" w:eastAsia="pt-BR"/>
    </w:rPr>
  </w:style>
  <w:style w:type="paragraph" w:styleId="Legenda">
    <w:name w:val="caption"/>
    <w:basedOn w:val="Normal"/>
    <w:next w:val="Normal"/>
    <w:uiPriority w:val="35"/>
    <w:unhideWhenUsed/>
    <w:qFormat/>
    <w:rsid w:val="00D83868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5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9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wmf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oleObject" Target="embeddings/oleObject2.bin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\Copy%20of%20ixdinam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27cdb4-2d5e-4677-b85f-6d4c7237fba8" xsi:nil="true"/>
    <lcf76f155ced4ddcb4097134ff3c332f xmlns="4be0dc6b-de5e-447a-942b-1a195660d1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3FE8D66F28864FB5858F616472F8E2" ma:contentTypeVersion="14" ma:contentTypeDescription="Crie um novo documento." ma:contentTypeScope="" ma:versionID="01328bea072a3b75b55a33dce1b73763">
  <xsd:schema xmlns:xsd="http://www.w3.org/2001/XMLSchema" xmlns:xs="http://www.w3.org/2001/XMLSchema" xmlns:p="http://schemas.microsoft.com/office/2006/metadata/properties" xmlns:ns2="4be0dc6b-de5e-447a-942b-1a195660d132" xmlns:ns3="6027cdb4-2d5e-4677-b85f-6d4c7237fba8" targetNamespace="http://schemas.microsoft.com/office/2006/metadata/properties" ma:root="true" ma:fieldsID="7d3db225d0f639013c712c0baef40e19" ns2:_="" ns3:_="">
    <xsd:import namespace="4be0dc6b-de5e-447a-942b-1a195660d132"/>
    <xsd:import namespace="6027cdb4-2d5e-4677-b85f-6d4c7237fb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0dc6b-de5e-447a-942b-1a195660d1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Marcações de imagem" ma:readOnly="false" ma:fieldId="{5cf76f15-5ced-4ddc-b409-7134ff3c332f}" ma:taxonomyMulti="true" ma:sspId="11000289-e8e0-4655-aaa4-6ce2e2879b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7cdb4-2d5e-4677-b85f-6d4c7237fb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0af8e9e0-3fff-4e17-b23f-a4f1270f9d78}" ma:internalName="TaxCatchAll" ma:showField="CatchAllData" ma:web="6027cdb4-2d5e-4677-b85f-6d4c7237fb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2F3B3C-C773-4147-ADAF-9D2EB271E87E}">
  <ds:schemaRefs>
    <ds:schemaRef ds:uri="http://schemas.microsoft.com/office/2006/metadata/properties"/>
    <ds:schemaRef ds:uri="http://schemas.microsoft.com/office/infopath/2007/PartnerControls"/>
    <ds:schemaRef ds:uri="6027cdb4-2d5e-4677-b85f-6d4c7237fba8"/>
    <ds:schemaRef ds:uri="4be0dc6b-de5e-447a-942b-1a195660d132"/>
  </ds:schemaRefs>
</ds:datastoreItem>
</file>

<file path=customXml/itemProps2.xml><?xml version="1.0" encoding="utf-8"?>
<ds:datastoreItem xmlns:ds="http://schemas.openxmlformats.org/officeDocument/2006/customXml" ds:itemID="{C14E6020-AE86-4F13-9FDA-0948390E57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82DAA1-81ED-4310-BB25-C66BFB6C3B4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09B8962-F2E9-49C9-8852-8CD97300E0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e0dc6b-de5e-447a-942b-1a195660d132"/>
    <ds:schemaRef ds:uri="6027cdb4-2d5e-4677-b85f-6d4c7237fb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Copy of ixdiname.dot</Template>
  <TotalTime>12</TotalTime>
  <Pages>4</Pages>
  <Words>1590</Words>
  <Characters>8587</Characters>
  <Application>Microsoft Office Word</Application>
  <DocSecurity>0</DocSecurity>
  <Lines>71</Lines>
  <Paragraphs>20</Paragraphs>
  <ScaleCrop>false</ScaleCrop>
  <Company/>
  <LinksUpToDate>false</LinksUpToDate>
  <CharactersWithSpaces>10157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COBEF 2023</dc:title>
  <dc:subject/>
  <dc:creator>Deborah De Oliveira</dc:creator>
  <cp:keywords/>
  <cp:lastModifiedBy>Marcus Vinícius Ribeiro Machado</cp:lastModifiedBy>
  <cp:revision>126</cp:revision>
  <cp:lastPrinted>2005-03-11T18:11:00Z</cp:lastPrinted>
  <dcterms:created xsi:type="dcterms:W3CDTF">2022-08-05T17:13:00Z</dcterms:created>
  <dcterms:modified xsi:type="dcterms:W3CDTF">2026-10-16T19:04:00Z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0x010100C03FE8D66F28864FB5858F616472F8E2</vt:lpwstr>
  </property>
  <property fmtid="{D5CDD505-2E9C-101B-9397-08002B2CF9AE}" pid="3" name="MediaServiceImageTags">
    <vt:lpwstr/>
  </property>
</Properties>
</file>